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BDB" w:rsidRDefault="00524BDB" w:rsidP="00524BDB">
      <w:pPr>
        <w:pStyle w:val="Kop3"/>
        <w:spacing w:line="240" w:lineRule="auto"/>
        <w:jc w:val="left"/>
        <w:rPr>
          <w:rFonts w:ascii="Arial Narrow" w:hAnsi="Arial Narrow"/>
          <w:b/>
          <w:szCs w:val="22"/>
        </w:rPr>
      </w:pPr>
      <w:bookmarkStart w:id="0" w:name="_GoBack"/>
      <w:bookmarkEnd w:id="0"/>
      <w:r>
        <w:rPr>
          <w:rFonts w:ascii="Arial Narrow" w:hAnsi="Arial Narrow"/>
          <w:b/>
          <w:szCs w:val="22"/>
        </w:rPr>
        <w:t>ALGEMENE VOORWAARDEN</w:t>
      </w:r>
    </w:p>
    <w:p w:rsidR="00524BDB" w:rsidRPr="00524BDB" w:rsidRDefault="00524BDB" w:rsidP="00524BDB">
      <w:pPr>
        <w:rPr>
          <w:lang w:eastAsia="nl-NL"/>
        </w:rPr>
      </w:pPr>
    </w:p>
    <w:p w:rsidR="00524BDB" w:rsidRPr="006876A5" w:rsidRDefault="00524BDB" w:rsidP="00524BDB">
      <w:pPr>
        <w:pStyle w:val="Kop3"/>
        <w:spacing w:line="240" w:lineRule="auto"/>
        <w:jc w:val="left"/>
        <w:rPr>
          <w:rFonts w:ascii="Arial Narrow" w:hAnsi="Arial Narrow"/>
          <w:b/>
          <w:szCs w:val="22"/>
        </w:rPr>
      </w:pPr>
      <w:r w:rsidRPr="006876A5">
        <w:rPr>
          <w:rFonts w:ascii="Arial Narrow" w:hAnsi="Arial Narrow"/>
          <w:b/>
          <w:szCs w:val="22"/>
        </w:rPr>
        <w:t>Artikel 1. DEFINITIES</w:t>
      </w:r>
    </w:p>
    <w:p w:rsidR="00524BDB" w:rsidRDefault="00524BDB" w:rsidP="00524BDB">
      <w:pPr>
        <w:tabs>
          <w:tab w:val="left" w:pos="-1440"/>
          <w:tab w:val="left" w:pos="-720"/>
        </w:tabs>
        <w:rPr>
          <w:rFonts w:ascii="Arial Narrow" w:hAnsi="Arial Narrow"/>
          <w:spacing w:val="-2"/>
          <w:sz w:val="22"/>
          <w:szCs w:val="22"/>
        </w:rPr>
      </w:pPr>
    </w:p>
    <w:p w:rsidR="00524BDB" w:rsidRDefault="00524BDB" w:rsidP="00524BDB">
      <w:pPr>
        <w:tabs>
          <w:tab w:val="left" w:pos="-1440"/>
          <w:tab w:val="left" w:pos="-720"/>
        </w:tabs>
        <w:jc w:val="both"/>
        <w:rPr>
          <w:rFonts w:ascii="Arial Narrow" w:hAnsi="Arial Narrow"/>
          <w:spacing w:val="-2"/>
          <w:sz w:val="22"/>
          <w:szCs w:val="22"/>
        </w:rPr>
      </w:pPr>
      <w:r w:rsidRPr="005E1369">
        <w:rPr>
          <w:rFonts w:ascii="Arial Narrow" w:hAnsi="Arial Narrow"/>
          <w:spacing w:val="-2"/>
          <w:sz w:val="22"/>
          <w:szCs w:val="22"/>
        </w:rPr>
        <w:t xml:space="preserve">De </w:t>
      </w:r>
      <w:r>
        <w:rPr>
          <w:rFonts w:ascii="Arial Narrow" w:hAnsi="Arial Narrow"/>
          <w:spacing w:val="-2"/>
          <w:sz w:val="22"/>
          <w:szCs w:val="22"/>
        </w:rPr>
        <w:t xml:space="preserve">onderstaande </w:t>
      </w:r>
      <w:r w:rsidRPr="005E1369">
        <w:rPr>
          <w:rFonts w:ascii="Arial Narrow" w:hAnsi="Arial Narrow"/>
          <w:spacing w:val="-2"/>
          <w:sz w:val="22"/>
          <w:szCs w:val="22"/>
        </w:rPr>
        <w:t xml:space="preserve">met hoofdletter </w:t>
      </w:r>
      <w:r>
        <w:rPr>
          <w:rFonts w:ascii="Arial Narrow" w:hAnsi="Arial Narrow"/>
          <w:spacing w:val="-2"/>
          <w:sz w:val="22"/>
          <w:szCs w:val="22"/>
        </w:rPr>
        <w:t xml:space="preserve">geschreven </w:t>
      </w:r>
      <w:r w:rsidRPr="005E1369">
        <w:rPr>
          <w:rFonts w:ascii="Arial Narrow" w:hAnsi="Arial Narrow"/>
          <w:spacing w:val="-2"/>
          <w:sz w:val="22"/>
          <w:szCs w:val="22"/>
        </w:rPr>
        <w:t>definities hebben in het kader van deze algemene voorwaarden de volgende betekenis:</w:t>
      </w:r>
    </w:p>
    <w:p w:rsidR="00524BDB" w:rsidRDefault="00694AA4" w:rsidP="00524BDB">
      <w:pPr>
        <w:tabs>
          <w:tab w:val="left" w:pos="-1440"/>
          <w:tab w:val="left" w:pos="-720"/>
        </w:tabs>
        <w:ind w:left="705" w:hanging="705"/>
        <w:jc w:val="both"/>
        <w:rPr>
          <w:rFonts w:ascii="Arial Narrow" w:hAnsi="Arial Narrow"/>
          <w:spacing w:val="-2"/>
          <w:sz w:val="22"/>
          <w:szCs w:val="22"/>
        </w:rPr>
      </w:pPr>
      <w:r>
        <w:rPr>
          <w:rFonts w:ascii="Arial Narrow" w:hAnsi="Arial Narrow"/>
          <w:b/>
          <w:spacing w:val="-2"/>
          <w:sz w:val="22"/>
          <w:szCs w:val="22"/>
        </w:rPr>
        <w:t>a</w:t>
      </w:r>
      <w:r w:rsidR="00524BDB" w:rsidRPr="006876A5">
        <w:rPr>
          <w:rFonts w:ascii="Arial Narrow" w:hAnsi="Arial Narrow"/>
          <w:b/>
          <w:spacing w:val="-2"/>
          <w:sz w:val="22"/>
          <w:szCs w:val="22"/>
        </w:rPr>
        <w:t>.</w:t>
      </w:r>
      <w:r w:rsidR="00524BDB" w:rsidRPr="005E1369">
        <w:rPr>
          <w:rFonts w:ascii="Arial Narrow" w:hAnsi="Arial Narrow"/>
          <w:spacing w:val="-2"/>
          <w:sz w:val="22"/>
          <w:szCs w:val="22"/>
        </w:rPr>
        <w:t xml:space="preserve"> </w:t>
      </w:r>
      <w:r w:rsidR="00524BDB">
        <w:rPr>
          <w:rFonts w:ascii="Arial Narrow" w:hAnsi="Arial Narrow"/>
          <w:spacing w:val="-2"/>
          <w:sz w:val="22"/>
          <w:szCs w:val="22"/>
        </w:rPr>
        <w:tab/>
      </w:r>
      <w:r w:rsidR="00524BDB" w:rsidRPr="005E1369">
        <w:rPr>
          <w:rFonts w:ascii="Arial Narrow" w:hAnsi="Arial Narrow"/>
          <w:spacing w:val="-2"/>
          <w:sz w:val="22"/>
          <w:szCs w:val="22"/>
        </w:rPr>
        <w:t xml:space="preserve">Bescheiden: </w:t>
      </w:r>
      <w:r w:rsidR="00524BDB">
        <w:rPr>
          <w:rFonts w:ascii="Arial Narrow" w:hAnsi="Arial Narrow"/>
          <w:spacing w:val="-2"/>
          <w:sz w:val="22"/>
          <w:szCs w:val="22"/>
        </w:rPr>
        <w:t>a</w:t>
      </w:r>
      <w:r w:rsidR="00524BDB" w:rsidRPr="005E1369">
        <w:rPr>
          <w:rFonts w:ascii="Arial Narrow" w:hAnsi="Arial Narrow"/>
          <w:spacing w:val="-2"/>
          <w:sz w:val="22"/>
          <w:szCs w:val="22"/>
        </w:rPr>
        <w:t>lle door Opdrachtgever aan Opdrachtnemer ter beschikking gestelde informatie of gegevens</w:t>
      </w:r>
      <w:r w:rsidR="00524BDB">
        <w:rPr>
          <w:rFonts w:ascii="Arial Narrow" w:hAnsi="Arial Narrow"/>
          <w:spacing w:val="-2"/>
          <w:sz w:val="22"/>
          <w:szCs w:val="22"/>
        </w:rPr>
        <w:t xml:space="preserve">; </w:t>
      </w:r>
      <w:r w:rsidR="00524BDB" w:rsidRPr="005E1369">
        <w:rPr>
          <w:rFonts w:ascii="Arial Narrow" w:hAnsi="Arial Narrow"/>
          <w:spacing w:val="-2"/>
          <w:sz w:val="22"/>
          <w:szCs w:val="22"/>
        </w:rPr>
        <w:t xml:space="preserve">alle in het kader van de uitvoering van de </w:t>
      </w:r>
      <w:proofErr w:type="gramStart"/>
      <w:r w:rsidR="00524BDB" w:rsidRPr="005E1369">
        <w:rPr>
          <w:rFonts w:ascii="Arial Narrow" w:hAnsi="Arial Narrow"/>
          <w:spacing w:val="-2"/>
          <w:sz w:val="22"/>
          <w:szCs w:val="22"/>
        </w:rPr>
        <w:t>Opdracht /</w:t>
      </w:r>
      <w:proofErr w:type="gramEnd"/>
      <w:r w:rsidR="00524BDB" w:rsidRPr="005E1369">
        <w:rPr>
          <w:rFonts w:ascii="Arial Narrow" w:hAnsi="Arial Narrow"/>
          <w:spacing w:val="-2"/>
          <w:sz w:val="22"/>
          <w:szCs w:val="22"/>
        </w:rPr>
        <w:t xml:space="preserve"> Overeenkomst door Opdrachtnemer vervaardigde of verzamelde gegevens</w:t>
      </w:r>
      <w:r w:rsidR="00524BDB">
        <w:rPr>
          <w:rFonts w:ascii="Arial Narrow" w:hAnsi="Arial Narrow"/>
          <w:spacing w:val="-2"/>
          <w:sz w:val="22"/>
          <w:szCs w:val="22"/>
        </w:rPr>
        <w:t xml:space="preserve">;  en </w:t>
      </w:r>
      <w:r w:rsidR="00524BDB" w:rsidRPr="005E1369">
        <w:rPr>
          <w:rFonts w:ascii="Arial Narrow" w:hAnsi="Arial Narrow"/>
          <w:spacing w:val="-2"/>
          <w:sz w:val="22"/>
          <w:szCs w:val="22"/>
        </w:rPr>
        <w:t>alle overige informatie van enige relevantie voor de uitvoering of voltooiing van de Opdracht</w:t>
      </w:r>
      <w:r w:rsidR="00524BDB">
        <w:rPr>
          <w:rFonts w:ascii="Arial Narrow" w:hAnsi="Arial Narrow"/>
          <w:spacing w:val="-2"/>
          <w:sz w:val="22"/>
          <w:szCs w:val="22"/>
        </w:rPr>
        <w:t xml:space="preserve">. Voornoemde informatie kan </w:t>
      </w:r>
      <w:r w:rsidR="00524BDB" w:rsidRPr="005E1369">
        <w:rPr>
          <w:rFonts w:ascii="Arial Narrow" w:hAnsi="Arial Narrow"/>
          <w:spacing w:val="-2"/>
          <w:sz w:val="22"/>
          <w:szCs w:val="22"/>
        </w:rPr>
        <w:t xml:space="preserve">al dan niet </w:t>
      </w:r>
      <w:r w:rsidR="00524BDB">
        <w:rPr>
          <w:rFonts w:ascii="Arial Narrow" w:hAnsi="Arial Narrow"/>
          <w:spacing w:val="-2"/>
          <w:sz w:val="22"/>
          <w:szCs w:val="22"/>
        </w:rPr>
        <w:t xml:space="preserve">zijn opgeslagen </w:t>
      </w:r>
      <w:r w:rsidR="00524BDB" w:rsidRPr="005E1369">
        <w:rPr>
          <w:rFonts w:ascii="Arial Narrow" w:hAnsi="Arial Narrow"/>
          <w:spacing w:val="-2"/>
          <w:sz w:val="22"/>
          <w:szCs w:val="22"/>
        </w:rPr>
        <w:t xml:space="preserve">op (on)stoffelijke </w:t>
      </w:r>
      <w:r w:rsidR="00524BDB">
        <w:rPr>
          <w:rFonts w:ascii="Arial Narrow" w:hAnsi="Arial Narrow"/>
          <w:spacing w:val="-2"/>
          <w:sz w:val="22"/>
          <w:szCs w:val="22"/>
        </w:rPr>
        <w:t>gegevens</w:t>
      </w:r>
      <w:r w:rsidR="00524BDB" w:rsidRPr="005E1369">
        <w:rPr>
          <w:rFonts w:ascii="Arial Narrow" w:hAnsi="Arial Narrow"/>
          <w:spacing w:val="-2"/>
          <w:sz w:val="22"/>
          <w:szCs w:val="22"/>
        </w:rPr>
        <w:t xml:space="preserve">dragers en al dan niet </w:t>
      </w:r>
      <w:r w:rsidR="00524BDB">
        <w:rPr>
          <w:rFonts w:ascii="Arial Narrow" w:hAnsi="Arial Narrow"/>
          <w:spacing w:val="-2"/>
          <w:sz w:val="22"/>
          <w:szCs w:val="22"/>
        </w:rPr>
        <w:t xml:space="preserve">zijn </w:t>
      </w:r>
      <w:r w:rsidR="00524BDB" w:rsidRPr="005E1369">
        <w:rPr>
          <w:rFonts w:ascii="Arial Narrow" w:hAnsi="Arial Narrow"/>
          <w:spacing w:val="-2"/>
          <w:sz w:val="22"/>
          <w:szCs w:val="22"/>
        </w:rPr>
        <w:t>ondergebracht bij derden</w:t>
      </w:r>
      <w:r w:rsidR="00524BDB">
        <w:rPr>
          <w:rFonts w:ascii="Arial Narrow" w:hAnsi="Arial Narrow"/>
          <w:spacing w:val="-2"/>
          <w:sz w:val="22"/>
          <w:szCs w:val="22"/>
        </w:rPr>
        <w:t xml:space="preserve">; </w:t>
      </w:r>
    </w:p>
    <w:p w:rsidR="00524BDB" w:rsidRDefault="00694AA4" w:rsidP="00524BDB">
      <w:pPr>
        <w:tabs>
          <w:tab w:val="left" w:pos="-1440"/>
          <w:tab w:val="left" w:pos="-720"/>
        </w:tabs>
        <w:ind w:left="705" w:hanging="705"/>
        <w:jc w:val="both"/>
        <w:rPr>
          <w:rFonts w:ascii="Arial Narrow" w:hAnsi="Arial Narrow"/>
          <w:spacing w:val="-2"/>
          <w:sz w:val="22"/>
          <w:szCs w:val="22"/>
        </w:rPr>
      </w:pPr>
      <w:r>
        <w:rPr>
          <w:rFonts w:ascii="Arial Narrow" w:hAnsi="Arial Narrow"/>
          <w:b/>
          <w:spacing w:val="-2"/>
          <w:sz w:val="22"/>
          <w:szCs w:val="22"/>
        </w:rPr>
        <w:t>b</w:t>
      </w:r>
      <w:r w:rsidR="00524BDB" w:rsidRPr="006876A5">
        <w:rPr>
          <w:rFonts w:ascii="Arial Narrow" w:hAnsi="Arial Narrow"/>
          <w:b/>
          <w:spacing w:val="-2"/>
          <w:sz w:val="22"/>
          <w:szCs w:val="22"/>
        </w:rPr>
        <w:t>.</w:t>
      </w:r>
      <w:r w:rsidR="00524BDB" w:rsidRPr="005E1369">
        <w:rPr>
          <w:rFonts w:ascii="Arial Narrow" w:hAnsi="Arial Narrow"/>
          <w:spacing w:val="-2"/>
          <w:sz w:val="22"/>
          <w:szCs w:val="22"/>
        </w:rPr>
        <w:t xml:space="preserve"> </w:t>
      </w:r>
      <w:r w:rsidR="00524BDB">
        <w:rPr>
          <w:rFonts w:ascii="Arial Narrow" w:hAnsi="Arial Narrow"/>
          <w:spacing w:val="-2"/>
          <w:sz w:val="22"/>
          <w:szCs w:val="22"/>
        </w:rPr>
        <w:tab/>
        <w:t>Medewerker: e</w:t>
      </w:r>
      <w:r w:rsidR="00524BDB" w:rsidRPr="005E1369">
        <w:rPr>
          <w:rFonts w:ascii="Arial Narrow" w:hAnsi="Arial Narrow"/>
          <w:spacing w:val="-2"/>
          <w:sz w:val="22"/>
          <w:szCs w:val="22"/>
        </w:rPr>
        <w:t>en natuurlijke persoon werkzaam bij of verbonden aan de Opdrachtnemer</w:t>
      </w:r>
      <w:r w:rsidR="00524BDB">
        <w:rPr>
          <w:rFonts w:ascii="Arial Narrow" w:hAnsi="Arial Narrow"/>
          <w:spacing w:val="-2"/>
          <w:sz w:val="22"/>
          <w:szCs w:val="22"/>
        </w:rPr>
        <w:t>,</w:t>
      </w:r>
      <w:r w:rsidR="00524BDB" w:rsidRPr="005E1369">
        <w:rPr>
          <w:rFonts w:ascii="Arial Narrow" w:hAnsi="Arial Narrow"/>
          <w:spacing w:val="-2"/>
          <w:sz w:val="22"/>
          <w:szCs w:val="22"/>
        </w:rPr>
        <w:t xml:space="preserve"> al dan niet op grond van een arbeidsovereenkomst;</w:t>
      </w:r>
    </w:p>
    <w:p w:rsidR="00524BDB" w:rsidRDefault="00694AA4" w:rsidP="00524BDB">
      <w:pPr>
        <w:tabs>
          <w:tab w:val="left" w:pos="-1440"/>
          <w:tab w:val="left" w:pos="-720"/>
        </w:tabs>
        <w:ind w:left="705" w:hanging="705"/>
        <w:jc w:val="both"/>
        <w:rPr>
          <w:rFonts w:ascii="Arial Narrow" w:hAnsi="Arial Narrow"/>
          <w:spacing w:val="-2"/>
          <w:sz w:val="22"/>
          <w:szCs w:val="22"/>
        </w:rPr>
      </w:pPr>
      <w:r>
        <w:rPr>
          <w:rFonts w:ascii="Arial Narrow" w:hAnsi="Arial Narrow"/>
          <w:b/>
          <w:spacing w:val="-2"/>
          <w:sz w:val="22"/>
          <w:szCs w:val="22"/>
        </w:rPr>
        <w:t>c</w:t>
      </w:r>
      <w:r w:rsidR="00524BDB" w:rsidRPr="006876A5">
        <w:rPr>
          <w:rFonts w:ascii="Arial Narrow" w:hAnsi="Arial Narrow"/>
          <w:b/>
          <w:spacing w:val="-2"/>
          <w:sz w:val="22"/>
          <w:szCs w:val="22"/>
        </w:rPr>
        <w:t>.</w:t>
      </w:r>
      <w:r w:rsidR="00524BDB" w:rsidRPr="005E1369">
        <w:rPr>
          <w:rFonts w:ascii="Arial Narrow" w:hAnsi="Arial Narrow"/>
          <w:spacing w:val="-2"/>
          <w:sz w:val="22"/>
          <w:szCs w:val="22"/>
        </w:rPr>
        <w:t xml:space="preserve"> </w:t>
      </w:r>
      <w:r w:rsidR="00524BDB">
        <w:rPr>
          <w:rFonts w:ascii="Arial Narrow" w:hAnsi="Arial Narrow"/>
          <w:spacing w:val="-2"/>
          <w:sz w:val="22"/>
          <w:szCs w:val="22"/>
        </w:rPr>
        <w:tab/>
      </w:r>
      <w:proofErr w:type="gramStart"/>
      <w:r w:rsidR="00524BDB" w:rsidRPr="005E1369">
        <w:rPr>
          <w:rFonts w:ascii="Arial Narrow" w:hAnsi="Arial Narrow"/>
          <w:spacing w:val="-2"/>
          <w:sz w:val="22"/>
          <w:szCs w:val="22"/>
        </w:rPr>
        <w:t>Opdracht /</w:t>
      </w:r>
      <w:proofErr w:type="gramEnd"/>
      <w:r w:rsidR="00524BDB" w:rsidRPr="005E1369">
        <w:rPr>
          <w:rFonts w:ascii="Arial Narrow" w:hAnsi="Arial Narrow"/>
          <w:spacing w:val="-2"/>
          <w:sz w:val="22"/>
          <w:szCs w:val="22"/>
        </w:rPr>
        <w:t xml:space="preserve"> Overeenkomst: </w:t>
      </w:r>
      <w:r w:rsidR="00524BDB">
        <w:rPr>
          <w:rFonts w:ascii="Arial Narrow" w:hAnsi="Arial Narrow"/>
          <w:spacing w:val="-2"/>
          <w:sz w:val="22"/>
          <w:szCs w:val="22"/>
        </w:rPr>
        <w:t>d</w:t>
      </w:r>
      <w:r w:rsidR="00524BDB" w:rsidRPr="005E1369">
        <w:rPr>
          <w:rFonts w:ascii="Arial Narrow" w:hAnsi="Arial Narrow"/>
          <w:spacing w:val="-2"/>
          <w:sz w:val="22"/>
          <w:szCs w:val="22"/>
        </w:rPr>
        <w:t>e overeenkomst van opdracht, waarbij Opdrachtnemer zich jegens Opdrachtgever verbindt om bepaalde Werkzaamheden te verrichten;</w:t>
      </w:r>
    </w:p>
    <w:p w:rsidR="00524BDB" w:rsidRDefault="00694AA4" w:rsidP="00524BDB">
      <w:pPr>
        <w:tabs>
          <w:tab w:val="left" w:pos="-1440"/>
          <w:tab w:val="left" w:pos="-720"/>
        </w:tabs>
        <w:ind w:left="705" w:hanging="705"/>
        <w:jc w:val="both"/>
        <w:rPr>
          <w:rFonts w:ascii="Arial Narrow" w:hAnsi="Arial Narrow"/>
          <w:spacing w:val="-2"/>
          <w:sz w:val="22"/>
          <w:szCs w:val="22"/>
        </w:rPr>
      </w:pPr>
      <w:r>
        <w:rPr>
          <w:rFonts w:ascii="Arial Narrow" w:hAnsi="Arial Narrow"/>
          <w:b/>
          <w:spacing w:val="-2"/>
          <w:sz w:val="22"/>
          <w:szCs w:val="22"/>
        </w:rPr>
        <w:t>d</w:t>
      </w:r>
      <w:r w:rsidR="00524BDB" w:rsidRPr="00205763">
        <w:rPr>
          <w:rFonts w:ascii="Arial Narrow" w:hAnsi="Arial Narrow"/>
          <w:b/>
          <w:spacing w:val="-2"/>
          <w:sz w:val="22"/>
          <w:szCs w:val="22"/>
        </w:rPr>
        <w:t>.</w:t>
      </w:r>
      <w:r w:rsidR="00524BDB" w:rsidRPr="005E1369">
        <w:rPr>
          <w:rFonts w:ascii="Arial Narrow" w:hAnsi="Arial Narrow"/>
          <w:spacing w:val="-2"/>
          <w:sz w:val="22"/>
          <w:szCs w:val="22"/>
        </w:rPr>
        <w:t xml:space="preserve"> </w:t>
      </w:r>
      <w:r w:rsidR="00524BDB">
        <w:rPr>
          <w:rFonts w:ascii="Arial Narrow" w:hAnsi="Arial Narrow"/>
          <w:spacing w:val="-2"/>
          <w:sz w:val="22"/>
          <w:szCs w:val="22"/>
        </w:rPr>
        <w:tab/>
      </w:r>
      <w:r w:rsidR="00524BDB" w:rsidRPr="005E1369">
        <w:rPr>
          <w:rFonts w:ascii="Arial Narrow" w:hAnsi="Arial Narrow"/>
          <w:spacing w:val="-2"/>
          <w:sz w:val="22"/>
          <w:szCs w:val="22"/>
        </w:rPr>
        <w:t xml:space="preserve">Opdrachtgever: </w:t>
      </w:r>
      <w:r w:rsidR="00524BDB">
        <w:rPr>
          <w:rFonts w:ascii="Arial Narrow" w:hAnsi="Arial Narrow"/>
          <w:spacing w:val="-2"/>
          <w:sz w:val="22"/>
          <w:szCs w:val="22"/>
        </w:rPr>
        <w:t>d</w:t>
      </w:r>
      <w:r w:rsidR="00524BDB" w:rsidRPr="005E1369">
        <w:rPr>
          <w:rFonts w:ascii="Arial Narrow" w:hAnsi="Arial Narrow"/>
          <w:spacing w:val="-2"/>
          <w:sz w:val="22"/>
          <w:szCs w:val="22"/>
        </w:rPr>
        <w:t>e natuurlijke persoon of de rechtspe</w:t>
      </w:r>
      <w:r w:rsidR="00524BDB">
        <w:rPr>
          <w:rFonts w:ascii="Arial Narrow" w:hAnsi="Arial Narrow"/>
          <w:spacing w:val="-2"/>
          <w:sz w:val="22"/>
          <w:szCs w:val="22"/>
        </w:rPr>
        <w:t>rsoon die aan Opdrachtnemer de O</w:t>
      </w:r>
      <w:r w:rsidR="00524BDB" w:rsidRPr="005E1369">
        <w:rPr>
          <w:rFonts w:ascii="Arial Narrow" w:hAnsi="Arial Narrow"/>
          <w:spacing w:val="-2"/>
          <w:sz w:val="22"/>
          <w:szCs w:val="22"/>
        </w:rPr>
        <w:t>pdracht heeft gegeven tot het verrichten van Werkzaamheden;</w:t>
      </w:r>
    </w:p>
    <w:p w:rsidR="00524BDB" w:rsidRDefault="00694AA4" w:rsidP="00524BDB">
      <w:pPr>
        <w:tabs>
          <w:tab w:val="left" w:pos="-1440"/>
          <w:tab w:val="left" w:pos="-720"/>
        </w:tabs>
        <w:ind w:left="705" w:hanging="705"/>
        <w:jc w:val="both"/>
        <w:rPr>
          <w:rFonts w:ascii="Arial Narrow" w:hAnsi="Arial Narrow"/>
          <w:spacing w:val="-2"/>
          <w:sz w:val="22"/>
          <w:szCs w:val="22"/>
        </w:rPr>
      </w:pPr>
      <w:r>
        <w:rPr>
          <w:rFonts w:ascii="Arial Narrow" w:hAnsi="Arial Narrow"/>
          <w:b/>
          <w:spacing w:val="-2"/>
          <w:sz w:val="22"/>
          <w:szCs w:val="22"/>
        </w:rPr>
        <w:t>e</w:t>
      </w:r>
      <w:r w:rsidR="00524BDB" w:rsidRPr="005E1369">
        <w:rPr>
          <w:rFonts w:ascii="Arial Narrow" w:hAnsi="Arial Narrow"/>
          <w:b/>
          <w:spacing w:val="-2"/>
          <w:sz w:val="22"/>
          <w:szCs w:val="22"/>
        </w:rPr>
        <w:t>.</w:t>
      </w:r>
      <w:r w:rsidR="00524BDB" w:rsidRPr="005E1369">
        <w:rPr>
          <w:rFonts w:ascii="Arial Narrow" w:hAnsi="Arial Narrow"/>
          <w:spacing w:val="-2"/>
          <w:sz w:val="22"/>
          <w:szCs w:val="22"/>
        </w:rPr>
        <w:t xml:space="preserve"> </w:t>
      </w:r>
      <w:r w:rsidR="00524BDB">
        <w:rPr>
          <w:rFonts w:ascii="Arial Narrow" w:hAnsi="Arial Narrow"/>
          <w:spacing w:val="-2"/>
          <w:sz w:val="22"/>
          <w:szCs w:val="22"/>
        </w:rPr>
        <w:tab/>
      </w:r>
      <w:r w:rsidR="00524BDB" w:rsidRPr="005E1369">
        <w:rPr>
          <w:rFonts w:ascii="Arial Narrow" w:hAnsi="Arial Narrow"/>
          <w:spacing w:val="-2"/>
          <w:sz w:val="22"/>
          <w:szCs w:val="22"/>
        </w:rPr>
        <w:t>Opdrachtnemer: het kantoor dat de Opdracht heeft aanvaard. Alle Opdrachten worden uitsluitend aanvaard en uitgevoerd door het kantoor, niet door of vanwege een individuele Medewerker</w:t>
      </w:r>
      <w:r w:rsidR="00524BDB">
        <w:rPr>
          <w:rFonts w:ascii="Arial Narrow" w:hAnsi="Arial Narrow"/>
          <w:spacing w:val="-2"/>
          <w:sz w:val="22"/>
          <w:szCs w:val="22"/>
        </w:rPr>
        <w:t xml:space="preserve">, ook als </w:t>
      </w:r>
      <w:r w:rsidR="00524BDB" w:rsidRPr="005E1369">
        <w:rPr>
          <w:rFonts w:ascii="Arial Narrow" w:hAnsi="Arial Narrow"/>
          <w:spacing w:val="-2"/>
          <w:sz w:val="22"/>
          <w:szCs w:val="22"/>
        </w:rPr>
        <w:t>Opdrachtgever de Opdracht uitdrukkelijk of stilzwijgend heeft verleend met het oog op uitvoering hiervan door een bepaalde Medewerker of bepaalde Medewerkers. De artikelen 7:404, 7:407 lid 2 en 7:409 BW worden uitdrukkelijk van toepassing uitgesloten;</w:t>
      </w:r>
    </w:p>
    <w:p w:rsidR="00524BDB" w:rsidRDefault="00694AA4" w:rsidP="00524BDB">
      <w:pPr>
        <w:tabs>
          <w:tab w:val="left" w:pos="-1440"/>
          <w:tab w:val="left" w:pos="-720"/>
        </w:tabs>
        <w:ind w:left="705" w:hanging="705"/>
        <w:jc w:val="both"/>
        <w:rPr>
          <w:rFonts w:ascii="Arial Narrow" w:hAnsi="Arial Narrow"/>
          <w:spacing w:val="-2"/>
          <w:sz w:val="22"/>
          <w:szCs w:val="22"/>
        </w:rPr>
      </w:pPr>
      <w:r>
        <w:rPr>
          <w:rFonts w:ascii="Arial Narrow" w:hAnsi="Arial Narrow"/>
          <w:b/>
          <w:spacing w:val="-2"/>
          <w:sz w:val="22"/>
          <w:szCs w:val="22"/>
        </w:rPr>
        <w:t>f</w:t>
      </w:r>
      <w:r w:rsidR="00524BDB" w:rsidRPr="006876A5">
        <w:rPr>
          <w:rFonts w:ascii="Arial Narrow" w:hAnsi="Arial Narrow"/>
          <w:b/>
          <w:spacing w:val="-2"/>
          <w:sz w:val="22"/>
          <w:szCs w:val="22"/>
        </w:rPr>
        <w:t>.</w:t>
      </w:r>
      <w:r w:rsidR="00524BDB" w:rsidRPr="005E1369">
        <w:rPr>
          <w:rFonts w:ascii="Arial Narrow" w:hAnsi="Arial Narrow"/>
          <w:spacing w:val="-2"/>
          <w:sz w:val="22"/>
          <w:szCs w:val="22"/>
        </w:rPr>
        <w:t xml:space="preserve"> </w:t>
      </w:r>
      <w:r w:rsidR="00524BDB">
        <w:rPr>
          <w:rFonts w:ascii="Arial Narrow" w:hAnsi="Arial Narrow"/>
          <w:spacing w:val="-2"/>
          <w:sz w:val="22"/>
          <w:szCs w:val="22"/>
        </w:rPr>
        <w:tab/>
      </w:r>
      <w:r w:rsidR="00524BDB" w:rsidRPr="005E1369">
        <w:rPr>
          <w:rFonts w:ascii="Arial Narrow" w:hAnsi="Arial Narrow"/>
          <w:spacing w:val="-2"/>
          <w:sz w:val="22"/>
          <w:szCs w:val="22"/>
        </w:rPr>
        <w:t xml:space="preserve">Werkzaamheden: </w:t>
      </w:r>
      <w:r w:rsidR="00524BDB">
        <w:rPr>
          <w:rFonts w:ascii="Arial Narrow" w:hAnsi="Arial Narrow"/>
          <w:spacing w:val="-2"/>
          <w:sz w:val="22"/>
          <w:szCs w:val="22"/>
        </w:rPr>
        <w:t>a</w:t>
      </w:r>
      <w:r w:rsidR="00524BDB" w:rsidRPr="005E1369">
        <w:rPr>
          <w:rFonts w:ascii="Arial Narrow" w:hAnsi="Arial Narrow"/>
          <w:spacing w:val="-2"/>
          <w:sz w:val="22"/>
          <w:szCs w:val="22"/>
        </w:rPr>
        <w:t>lle door Opdrachtnemer ten behoeve van Opdrachtgever uit te vo</w:t>
      </w:r>
      <w:r w:rsidR="00524BDB">
        <w:rPr>
          <w:rFonts w:ascii="Arial Narrow" w:hAnsi="Arial Narrow"/>
          <w:spacing w:val="-2"/>
          <w:sz w:val="22"/>
          <w:szCs w:val="22"/>
        </w:rPr>
        <w:t>eren werkzaamheden en verrichtingen waartoe O</w:t>
      </w:r>
      <w:r w:rsidR="00524BDB" w:rsidRPr="005E1369">
        <w:rPr>
          <w:rFonts w:ascii="Arial Narrow" w:hAnsi="Arial Narrow"/>
          <w:spacing w:val="-2"/>
          <w:sz w:val="22"/>
          <w:szCs w:val="22"/>
        </w:rPr>
        <w:t>pdracht is gegeven en die door Opdrachtnemer zijn aanvaard</w:t>
      </w:r>
      <w:r w:rsidR="00524BDB">
        <w:rPr>
          <w:rFonts w:ascii="Arial Narrow" w:hAnsi="Arial Narrow"/>
          <w:spacing w:val="-2"/>
          <w:sz w:val="22"/>
          <w:szCs w:val="22"/>
        </w:rPr>
        <w:t>,</w:t>
      </w:r>
      <w:r w:rsidR="00524BDB" w:rsidRPr="005E1369">
        <w:rPr>
          <w:rFonts w:ascii="Arial Narrow" w:hAnsi="Arial Narrow"/>
          <w:spacing w:val="-2"/>
          <w:sz w:val="22"/>
          <w:szCs w:val="22"/>
        </w:rPr>
        <w:t xml:space="preserve"> alsmede alle daaruit voo</w:t>
      </w:r>
      <w:r w:rsidR="00524BDB">
        <w:rPr>
          <w:rFonts w:ascii="Arial Narrow" w:hAnsi="Arial Narrow"/>
          <w:spacing w:val="-2"/>
          <w:sz w:val="22"/>
          <w:szCs w:val="22"/>
        </w:rPr>
        <w:t>r Opdrachtnemer voortvloeiende w</w:t>
      </w:r>
      <w:r w:rsidR="00524BDB" w:rsidRPr="005E1369">
        <w:rPr>
          <w:rFonts w:ascii="Arial Narrow" w:hAnsi="Arial Narrow"/>
          <w:spacing w:val="-2"/>
          <w:sz w:val="22"/>
          <w:szCs w:val="22"/>
        </w:rPr>
        <w:t>erkzaamheden</w:t>
      </w:r>
      <w:r w:rsidR="00524BDB">
        <w:rPr>
          <w:rFonts w:ascii="Arial Narrow" w:hAnsi="Arial Narrow"/>
          <w:spacing w:val="-2"/>
          <w:sz w:val="22"/>
          <w:szCs w:val="22"/>
        </w:rPr>
        <w:t xml:space="preserve"> en verrichtingen;</w:t>
      </w:r>
    </w:p>
    <w:p w:rsidR="00524BDB" w:rsidRPr="006876A5" w:rsidRDefault="00524BDB" w:rsidP="00524BDB">
      <w:pPr>
        <w:tabs>
          <w:tab w:val="left" w:pos="-1440"/>
          <w:tab w:val="left" w:pos="-720"/>
        </w:tabs>
        <w:jc w:val="both"/>
        <w:rPr>
          <w:rFonts w:ascii="Arial Narrow" w:hAnsi="Arial Narrow"/>
          <w:b/>
          <w:spacing w:val="-2"/>
          <w:sz w:val="22"/>
          <w:szCs w:val="22"/>
          <w:u w:val="single"/>
        </w:rPr>
      </w:pPr>
    </w:p>
    <w:p w:rsidR="00524BDB" w:rsidRPr="006876A5" w:rsidRDefault="00524BDB" w:rsidP="00524BDB">
      <w:pPr>
        <w:tabs>
          <w:tab w:val="left" w:pos="-1440"/>
          <w:tab w:val="left" w:pos="-720"/>
        </w:tabs>
        <w:jc w:val="both"/>
        <w:rPr>
          <w:rFonts w:ascii="Arial Narrow" w:hAnsi="Arial Narrow"/>
          <w:b/>
          <w:spacing w:val="-2"/>
          <w:sz w:val="22"/>
          <w:szCs w:val="22"/>
          <w:u w:val="single"/>
        </w:rPr>
      </w:pPr>
      <w:r w:rsidRPr="006876A5">
        <w:rPr>
          <w:rFonts w:ascii="Arial Narrow" w:hAnsi="Arial Narrow"/>
          <w:b/>
          <w:spacing w:val="-2"/>
          <w:sz w:val="22"/>
          <w:szCs w:val="22"/>
          <w:u w:val="single"/>
        </w:rPr>
        <w:t>Artikel 2. TOEPASSELIJKHEID</w:t>
      </w:r>
    </w:p>
    <w:p w:rsidR="00524BDB" w:rsidRPr="005E1369" w:rsidRDefault="00524BDB" w:rsidP="00524BDB">
      <w:pPr>
        <w:tabs>
          <w:tab w:val="left" w:pos="-1440"/>
          <w:tab w:val="left" w:pos="-720"/>
        </w:tabs>
        <w:jc w:val="both"/>
        <w:rPr>
          <w:rFonts w:ascii="Arial Narrow" w:hAnsi="Arial Narrow"/>
          <w:spacing w:val="-2"/>
          <w:sz w:val="22"/>
          <w:szCs w:val="22"/>
          <w:u w:val="single"/>
        </w:rPr>
      </w:pPr>
    </w:p>
    <w:p w:rsidR="00524BDB" w:rsidRDefault="00524BDB" w:rsidP="00524BDB">
      <w:pPr>
        <w:tabs>
          <w:tab w:val="left" w:pos="-1440"/>
          <w:tab w:val="left" w:pos="-720"/>
        </w:tabs>
        <w:ind w:left="705" w:hanging="705"/>
        <w:jc w:val="both"/>
        <w:rPr>
          <w:rFonts w:ascii="Arial Narrow" w:hAnsi="Arial Narrow"/>
          <w:spacing w:val="-2"/>
          <w:sz w:val="22"/>
          <w:szCs w:val="22"/>
        </w:rPr>
      </w:pPr>
      <w:r w:rsidRPr="006876A5">
        <w:rPr>
          <w:rFonts w:ascii="Arial Narrow" w:hAnsi="Arial Narrow"/>
          <w:b/>
          <w:spacing w:val="-2"/>
          <w:sz w:val="22"/>
          <w:szCs w:val="22"/>
        </w:rPr>
        <w:t>1.</w:t>
      </w:r>
      <w:r w:rsidRPr="005E1369">
        <w:rPr>
          <w:rFonts w:ascii="Arial Narrow" w:hAnsi="Arial Narrow"/>
          <w:spacing w:val="-2"/>
          <w:sz w:val="22"/>
          <w:szCs w:val="22"/>
        </w:rPr>
        <w:t xml:space="preserve"> </w:t>
      </w:r>
      <w:r>
        <w:rPr>
          <w:rFonts w:ascii="Arial Narrow" w:hAnsi="Arial Narrow"/>
          <w:spacing w:val="-2"/>
          <w:sz w:val="22"/>
          <w:szCs w:val="22"/>
        </w:rPr>
        <w:tab/>
      </w:r>
      <w:r w:rsidRPr="005E1369">
        <w:rPr>
          <w:rFonts w:ascii="Arial Narrow" w:hAnsi="Arial Narrow"/>
          <w:spacing w:val="-2"/>
          <w:sz w:val="22"/>
          <w:szCs w:val="22"/>
        </w:rPr>
        <w:t>Deze algemene voorwaarden zijn van toepassing op: alle aanbiedin</w:t>
      </w:r>
      <w:r>
        <w:rPr>
          <w:rFonts w:ascii="Arial Narrow" w:hAnsi="Arial Narrow"/>
          <w:spacing w:val="-2"/>
          <w:sz w:val="22"/>
          <w:szCs w:val="22"/>
        </w:rPr>
        <w:t>gen, offertes, O</w:t>
      </w:r>
      <w:r w:rsidRPr="005E1369">
        <w:rPr>
          <w:rFonts w:ascii="Arial Narrow" w:hAnsi="Arial Narrow"/>
          <w:spacing w:val="-2"/>
          <w:sz w:val="22"/>
          <w:szCs w:val="22"/>
        </w:rPr>
        <w:t>pd</w:t>
      </w:r>
      <w:r>
        <w:rPr>
          <w:rFonts w:ascii="Arial Narrow" w:hAnsi="Arial Narrow"/>
          <w:spacing w:val="-2"/>
          <w:sz w:val="22"/>
          <w:szCs w:val="22"/>
        </w:rPr>
        <w:t>rachten, rechtsbetrekkingen en O</w:t>
      </w:r>
      <w:r w:rsidRPr="005E1369">
        <w:rPr>
          <w:rFonts w:ascii="Arial Narrow" w:hAnsi="Arial Narrow"/>
          <w:spacing w:val="-2"/>
          <w:sz w:val="22"/>
          <w:szCs w:val="22"/>
        </w:rPr>
        <w:t xml:space="preserve">vereenkomsten, hoe ook genaamd, waarbij Opdrachtnemer zich </w:t>
      </w:r>
      <w:proofErr w:type="gramStart"/>
      <w:r w:rsidRPr="005E1369">
        <w:rPr>
          <w:rFonts w:ascii="Arial Narrow" w:hAnsi="Arial Narrow"/>
          <w:spacing w:val="-2"/>
          <w:sz w:val="22"/>
          <w:szCs w:val="22"/>
        </w:rPr>
        <w:t>verbindt /</w:t>
      </w:r>
      <w:proofErr w:type="gramEnd"/>
      <w:r w:rsidRPr="005E1369">
        <w:rPr>
          <w:rFonts w:ascii="Arial Narrow" w:hAnsi="Arial Narrow"/>
          <w:spacing w:val="-2"/>
          <w:sz w:val="22"/>
          <w:szCs w:val="22"/>
        </w:rPr>
        <w:t xml:space="preserve"> zal verbinden om Werkzaamheden te verrichten voor Opdrachtgever, alsmede op alle daaruit voor Opdrachtnemer voortvloeiende Werkzaamheden.</w:t>
      </w:r>
    </w:p>
    <w:p w:rsidR="00524BDB" w:rsidRDefault="00524BDB" w:rsidP="00524BDB">
      <w:pPr>
        <w:tabs>
          <w:tab w:val="left" w:pos="-1440"/>
          <w:tab w:val="left" w:pos="-720"/>
        </w:tabs>
        <w:ind w:left="705" w:hanging="705"/>
        <w:jc w:val="both"/>
        <w:rPr>
          <w:rFonts w:ascii="Arial Narrow" w:hAnsi="Arial Narrow"/>
          <w:spacing w:val="-2"/>
          <w:sz w:val="22"/>
          <w:szCs w:val="22"/>
        </w:rPr>
      </w:pPr>
      <w:r w:rsidRPr="006876A5">
        <w:rPr>
          <w:rFonts w:ascii="Arial Narrow" w:hAnsi="Arial Narrow"/>
          <w:b/>
          <w:spacing w:val="-2"/>
          <w:sz w:val="22"/>
          <w:szCs w:val="22"/>
        </w:rPr>
        <w:t>2.</w:t>
      </w:r>
      <w:r w:rsidRPr="005E1369">
        <w:rPr>
          <w:rFonts w:ascii="Arial Narrow" w:hAnsi="Arial Narrow"/>
          <w:spacing w:val="-2"/>
          <w:sz w:val="22"/>
          <w:szCs w:val="22"/>
        </w:rPr>
        <w:t xml:space="preserve"> </w:t>
      </w:r>
      <w:r>
        <w:rPr>
          <w:rFonts w:ascii="Arial Narrow" w:hAnsi="Arial Narrow"/>
          <w:spacing w:val="-2"/>
          <w:sz w:val="22"/>
          <w:szCs w:val="22"/>
        </w:rPr>
        <w:tab/>
      </w:r>
      <w:r w:rsidRPr="005E1369">
        <w:rPr>
          <w:rFonts w:ascii="Arial Narrow" w:hAnsi="Arial Narrow"/>
          <w:spacing w:val="-2"/>
          <w:sz w:val="22"/>
          <w:szCs w:val="22"/>
        </w:rPr>
        <w:t xml:space="preserve">Afwijkingen van en aanvullingen op </w:t>
      </w:r>
      <w:r>
        <w:rPr>
          <w:rFonts w:ascii="Arial Narrow" w:hAnsi="Arial Narrow"/>
          <w:spacing w:val="-2"/>
          <w:sz w:val="22"/>
          <w:szCs w:val="22"/>
        </w:rPr>
        <w:t xml:space="preserve">de Opdracht en/of </w:t>
      </w:r>
      <w:r w:rsidRPr="005E1369">
        <w:rPr>
          <w:rFonts w:ascii="Arial Narrow" w:hAnsi="Arial Narrow"/>
          <w:spacing w:val="-2"/>
          <w:sz w:val="22"/>
          <w:szCs w:val="22"/>
        </w:rPr>
        <w:t xml:space="preserve">deze algemene voorwaarden zijn slechts geldig </w:t>
      </w:r>
      <w:r>
        <w:rPr>
          <w:rFonts w:ascii="Arial Narrow" w:hAnsi="Arial Narrow"/>
          <w:spacing w:val="-2"/>
          <w:sz w:val="22"/>
          <w:szCs w:val="22"/>
        </w:rPr>
        <w:t xml:space="preserve">als </w:t>
      </w:r>
      <w:r w:rsidRPr="005E1369">
        <w:rPr>
          <w:rFonts w:ascii="Arial Narrow" w:hAnsi="Arial Narrow"/>
          <w:spacing w:val="-2"/>
          <w:sz w:val="22"/>
          <w:szCs w:val="22"/>
        </w:rPr>
        <w:t>ze uitdrukkelijk en schriftelijk zijn overeengekomen in, bijvoor</w:t>
      </w:r>
      <w:r>
        <w:rPr>
          <w:rFonts w:ascii="Arial Narrow" w:hAnsi="Arial Narrow"/>
          <w:spacing w:val="-2"/>
          <w:sz w:val="22"/>
          <w:szCs w:val="22"/>
        </w:rPr>
        <w:t>beeld, een (schriftelijke) O</w:t>
      </w:r>
      <w:r w:rsidRPr="005E1369">
        <w:rPr>
          <w:rFonts w:ascii="Arial Narrow" w:hAnsi="Arial Narrow"/>
          <w:spacing w:val="-2"/>
          <w:sz w:val="22"/>
          <w:szCs w:val="22"/>
        </w:rPr>
        <w:t xml:space="preserve">vereenkomst of </w:t>
      </w:r>
      <w:r>
        <w:rPr>
          <w:rFonts w:ascii="Arial Narrow" w:hAnsi="Arial Narrow"/>
          <w:spacing w:val="-2"/>
          <w:sz w:val="22"/>
          <w:szCs w:val="22"/>
        </w:rPr>
        <w:t xml:space="preserve">(een nadere) </w:t>
      </w:r>
      <w:r w:rsidRPr="005E1369">
        <w:rPr>
          <w:rFonts w:ascii="Arial Narrow" w:hAnsi="Arial Narrow"/>
          <w:spacing w:val="-2"/>
          <w:sz w:val="22"/>
          <w:szCs w:val="22"/>
        </w:rPr>
        <w:t xml:space="preserve">opdrachtbevestiging. </w:t>
      </w:r>
    </w:p>
    <w:p w:rsidR="00524BDB" w:rsidRDefault="00524BDB" w:rsidP="00524BDB">
      <w:pPr>
        <w:tabs>
          <w:tab w:val="left" w:pos="-1440"/>
          <w:tab w:val="left" w:pos="-720"/>
        </w:tabs>
        <w:ind w:left="705" w:hanging="705"/>
        <w:jc w:val="both"/>
        <w:rPr>
          <w:rFonts w:ascii="Arial Narrow" w:hAnsi="Arial Narrow"/>
          <w:spacing w:val="-2"/>
          <w:sz w:val="22"/>
          <w:szCs w:val="22"/>
        </w:rPr>
      </w:pPr>
      <w:r w:rsidRPr="006876A5">
        <w:rPr>
          <w:rFonts w:ascii="Arial Narrow" w:hAnsi="Arial Narrow"/>
          <w:b/>
          <w:spacing w:val="-2"/>
          <w:sz w:val="22"/>
          <w:szCs w:val="22"/>
        </w:rPr>
        <w:t>3.</w:t>
      </w:r>
      <w:r w:rsidRPr="005E1369">
        <w:rPr>
          <w:rFonts w:ascii="Arial Narrow" w:hAnsi="Arial Narrow"/>
          <w:spacing w:val="-2"/>
          <w:sz w:val="22"/>
          <w:szCs w:val="22"/>
        </w:rPr>
        <w:t xml:space="preserve"> </w:t>
      </w:r>
      <w:r>
        <w:rPr>
          <w:rFonts w:ascii="Arial Narrow" w:hAnsi="Arial Narrow"/>
          <w:spacing w:val="-2"/>
          <w:sz w:val="22"/>
          <w:szCs w:val="22"/>
        </w:rPr>
        <w:tab/>
      </w:r>
      <w:r w:rsidRPr="00E449FD">
        <w:rPr>
          <w:rFonts w:ascii="Arial Narrow" w:hAnsi="Arial Narrow"/>
          <w:spacing w:val="-2"/>
          <w:sz w:val="22"/>
          <w:szCs w:val="22"/>
        </w:rPr>
        <w:t>Indien enige voorwaarde in deze algemene voorwaarden afwijkt van een voorwaarde in de opdrachtbevestiging dan geldt de in de opdrachtbevestiging opgenomen voorwaarde voor wat betreft de tegenstrijdigheid.</w:t>
      </w:r>
    </w:p>
    <w:p w:rsidR="00524BDB" w:rsidRDefault="00524BDB" w:rsidP="00524BDB">
      <w:pPr>
        <w:tabs>
          <w:tab w:val="left" w:pos="-1440"/>
          <w:tab w:val="left" w:pos="-720"/>
        </w:tabs>
        <w:ind w:left="705" w:hanging="705"/>
        <w:jc w:val="both"/>
        <w:rPr>
          <w:rFonts w:ascii="Arial Narrow" w:hAnsi="Arial Narrow"/>
          <w:spacing w:val="-2"/>
          <w:sz w:val="22"/>
          <w:szCs w:val="22"/>
        </w:rPr>
      </w:pPr>
      <w:r>
        <w:rPr>
          <w:rFonts w:ascii="Arial Narrow" w:hAnsi="Arial Narrow"/>
          <w:b/>
          <w:spacing w:val="-2"/>
          <w:sz w:val="22"/>
          <w:szCs w:val="22"/>
        </w:rPr>
        <w:t>4.</w:t>
      </w:r>
      <w:r>
        <w:rPr>
          <w:rFonts w:ascii="Arial Narrow" w:hAnsi="Arial Narrow"/>
          <w:spacing w:val="-2"/>
          <w:sz w:val="22"/>
          <w:szCs w:val="22"/>
        </w:rPr>
        <w:tab/>
        <w:t>Deze algemene voorwaarden gelden ook voor eventuele aanvullende of vervolgopdrachten.</w:t>
      </w:r>
    </w:p>
    <w:p w:rsidR="00524BDB" w:rsidRDefault="00524BDB" w:rsidP="00524BDB">
      <w:pPr>
        <w:tabs>
          <w:tab w:val="left" w:pos="-1440"/>
          <w:tab w:val="left" w:pos="-720"/>
        </w:tabs>
        <w:ind w:left="705" w:hanging="705"/>
        <w:jc w:val="both"/>
        <w:rPr>
          <w:rFonts w:ascii="Arial Narrow" w:hAnsi="Arial Narrow"/>
          <w:spacing w:val="-2"/>
          <w:sz w:val="22"/>
          <w:szCs w:val="22"/>
        </w:rPr>
      </w:pPr>
      <w:r>
        <w:rPr>
          <w:rFonts w:ascii="Arial Narrow" w:hAnsi="Arial Narrow"/>
          <w:b/>
          <w:spacing w:val="-2"/>
          <w:sz w:val="22"/>
          <w:szCs w:val="22"/>
        </w:rPr>
        <w:t>5.</w:t>
      </w:r>
      <w:r w:rsidRPr="005E1369">
        <w:rPr>
          <w:rFonts w:ascii="Arial Narrow" w:hAnsi="Arial Narrow"/>
          <w:spacing w:val="-2"/>
          <w:sz w:val="22"/>
          <w:szCs w:val="22"/>
        </w:rPr>
        <w:t xml:space="preserve"> </w:t>
      </w:r>
      <w:r>
        <w:rPr>
          <w:rFonts w:ascii="Arial Narrow" w:hAnsi="Arial Narrow"/>
          <w:spacing w:val="-2"/>
          <w:sz w:val="22"/>
          <w:szCs w:val="22"/>
        </w:rPr>
        <w:tab/>
      </w:r>
      <w:r w:rsidRPr="005E1369">
        <w:rPr>
          <w:rFonts w:ascii="Arial Narrow" w:hAnsi="Arial Narrow"/>
          <w:spacing w:val="-2"/>
          <w:sz w:val="22"/>
          <w:szCs w:val="22"/>
        </w:rPr>
        <w:t xml:space="preserve">De toepasselijkheid van de algemene voorwaarden van Opdrachtgever wordt door Opdrachtnemer </w:t>
      </w:r>
      <w:r>
        <w:rPr>
          <w:rFonts w:ascii="Arial Narrow" w:hAnsi="Arial Narrow"/>
          <w:spacing w:val="-2"/>
          <w:sz w:val="22"/>
          <w:szCs w:val="22"/>
        </w:rPr>
        <w:t xml:space="preserve">hierbij </w:t>
      </w:r>
      <w:r w:rsidRPr="005E1369">
        <w:rPr>
          <w:rFonts w:ascii="Arial Narrow" w:hAnsi="Arial Narrow"/>
          <w:spacing w:val="-2"/>
          <w:sz w:val="22"/>
          <w:szCs w:val="22"/>
        </w:rPr>
        <w:t>uitdrukkelijk van de hand gewezen.</w:t>
      </w:r>
    </w:p>
    <w:p w:rsidR="00524BDB" w:rsidRPr="005E1369" w:rsidRDefault="00524BDB" w:rsidP="00524BDB">
      <w:pPr>
        <w:tabs>
          <w:tab w:val="left" w:pos="-1440"/>
          <w:tab w:val="left" w:pos="-720"/>
        </w:tabs>
        <w:ind w:left="705" w:hanging="705"/>
        <w:jc w:val="both"/>
        <w:rPr>
          <w:rFonts w:ascii="Arial Narrow" w:hAnsi="Arial Narrow"/>
          <w:spacing w:val="-2"/>
          <w:sz w:val="22"/>
          <w:szCs w:val="22"/>
        </w:rPr>
      </w:pPr>
      <w:r>
        <w:rPr>
          <w:rFonts w:ascii="Arial Narrow" w:hAnsi="Arial Narrow"/>
          <w:b/>
          <w:spacing w:val="-2"/>
          <w:sz w:val="22"/>
          <w:szCs w:val="22"/>
        </w:rPr>
        <w:t>6.</w:t>
      </w:r>
      <w:r>
        <w:rPr>
          <w:rFonts w:ascii="Arial Narrow" w:hAnsi="Arial Narrow"/>
          <w:spacing w:val="-2"/>
          <w:sz w:val="22"/>
          <w:szCs w:val="22"/>
        </w:rPr>
        <w:tab/>
        <w:t xml:space="preserve">Op deze algemene voorwaarden kunnen zich ook die natuurlijke en rechtspersonen beroepen die direct of indirect op welke wijze dan ook, al dan niet op grond van een arbeidsovereenkomst, bij de dienstverlening aan Opdrachtgever door of vanwege Opdrachtnemer zijn betrokken. </w:t>
      </w:r>
    </w:p>
    <w:p w:rsidR="00524BDB" w:rsidRPr="005E1369" w:rsidRDefault="00524BDB" w:rsidP="00524BDB">
      <w:pPr>
        <w:tabs>
          <w:tab w:val="left" w:pos="-1440"/>
          <w:tab w:val="left" w:pos="-720"/>
        </w:tabs>
        <w:jc w:val="both"/>
        <w:rPr>
          <w:rFonts w:ascii="Arial Narrow" w:hAnsi="Arial Narrow"/>
          <w:spacing w:val="-2"/>
          <w:sz w:val="22"/>
          <w:szCs w:val="22"/>
          <w:u w:val="single"/>
        </w:rPr>
      </w:pPr>
    </w:p>
    <w:p w:rsidR="00524BDB" w:rsidRPr="006876A5" w:rsidRDefault="00524BDB" w:rsidP="00524BDB">
      <w:pPr>
        <w:tabs>
          <w:tab w:val="left" w:pos="-1440"/>
          <w:tab w:val="left" w:pos="-720"/>
        </w:tabs>
        <w:jc w:val="both"/>
        <w:rPr>
          <w:rFonts w:ascii="Arial Narrow" w:hAnsi="Arial Narrow"/>
          <w:b/>
          <w:spacing w:val="-2"/>
          <w:sz w:val="22"/>
          <w:szCs w:val="22"/>
          <w:u w:val="single"/>
        </w:rPr>
      </w:pPr>
      <w:r w:rsidRPr="006876A5">
        <w:rPr>
          <w:rFonts w:ascii="Arial Narrow" w:hAnsi="Arial Narrow"/>
          <w:b/>
          <w:spacing w:val="-2"/>
          <w:sz w:val="22"/>
          <w:szCs w:val="22"/>
          <w:u w:val="single"/>
        </w:rPr>
        <w:t>Artikel 3. GEGEVENS OPDRACHTGEVER</w:t>
      </w:r>
    </w:p>
    <w:p w:rsidR="00524BDB" w:rsidRPr="005E1369" w:rsidRDefault="00524BDB" w:rsidP="00524BDB">
      <w:pPr>
        <w:tabs>
          <w:tab w:val="left" w:pos="-1440"/>
          <w:tab w:val="left" w:pos="-720"/>
        </w:tabs>
        <w:jc w:val="both"/>
        <w:rPr>
          <w:rFonts w:ascii="Arial Narrow" w:hAnsi="Arial Narrow"/>
          <w:spacing w:val="-2"/>
          <w:sz w:val="22"/>
          <w:szCs w:val="22"/>
          <w:u w:val="single"/>
        </w:rPr>
      </w:pPr>
    </w:p>
    <w:p w:rsidR="00524BDB" w:rsidRDefault="00524BDB" w:rsidP="00524BDB">
      <w:pPr>
        <w:tabs>
          <w:tab w:val="left" w:pos="-1440"/>
          <w:tab w:val="left" w:pos="-720"/>
        </w:tabs>
        <w:ind w:left="705" w:hanging="705"/>
        <w:jc w:val="both"/>
        <w:rPr>
          <w:rFonts w:ascii="Arial Narrow" w:hAnsi="Arial Narrow"/>
          <w:spacing w:val="-2"/>
          <w:sz w:val="22"/>
          <w:szCs w:val="22"/>
        </w:rPr>
      </w:pPr>
      <w:r w:rsidRPr="006876A5">
        <w:rPr>
          <w:rFonts w:ascii="Arial Narrow" w:hAnsi="Arial Narrow"/>
          <w:b/>
          <w:spacing w:val="-2"/>
          <w:sz w:val="22"/>
          <w:szCs w:val="22"/>
        </w:rPr>
        <w:t>1.</w:t>
      </w:r>
      <w:r w:rsidRPr="005E1369">
        <w:rPr>
          <w:rFonts w:ascii="Arial Narrow" w:hAnsi="Arial Narrow"/>
          <w:spacing w:val="-2"/>
          <w:sz w:val="22"/>
          <w:szCs w:val="22"/>
        </w:rPr>
        <w:t xml:space="preserve"> </w:t>
      </w:r>
      <w:r>
        <w:rPr>
          <w:rFonts w:ascii="Arial Narrow" w:hAnsi="Arial Narrow"/>
          <w:spacing w:val="-2"/>
          <w:sz w:val="22"/>
          <w:szCs w:val="22"/>
        </w:rPr>
        <w:tab/>
      </w:r>
      <w:r w:rsidRPr="005E1369">
        <w:rPr>
          <w:rFonts w:ascii="Arial Narrow" w:hAnsi="Arial Narrow"/>
          <w:spacing w:val="-2"/>
          <w:sz w:val="22"/>
          <w:szCs w:val="22"/>
        </w:rPr>
        <w:t xml:space="preserve">Opdrachtgever is gehouden om alle Bescheiden </w:t>
      </w:r>
      <w:r>
        <w:rPr>
          <w:rFonts w:ascii="Arial Narrow" w:hAnsi="Arial Narrow"/>
          <w:spacing w:val="-2"/>
          <w:sz w:val="22"/>
          <w:szCs w:val="22"/>
        </w:rPr>
        <w:t xml:space="preserve">die </w:t>
      </w:r>
      <w:r w:rsidRPr="005E1369">
        <w:rPr>
          <w:rFonts w:ascii="Arial Narrow" w:hAnsi="Arial Narrow"/>
          <w:spacing w:val="-2"/>
          <w:sz w:val="22"/>
          <w:szCs w:val="22"/>
        </w:rPr>
        <w:t>Opdrachtnemer naar zijn oordeel nodig heeft voor het correct uitvoeren van de verleende Opdracht</w:t>
      </w:r>
      <w:r>
        <w:rPr>
          <w:rFonts w:ascii="Arial Narrow" w:hAnsi="Arial Narrow"/>
          <w:spacing w:val="-2"/>
          <w:sz w:val="22"/>
          <w:szCs w:val="22"/>
        </w:rPr>
        <w:t xml:space="preserve"> in de gewenste vorm, op de gewenste wijze en tijdig ter beschikking van Opdrachtnemer te stellen. </w:t>
      </w:r>
      <w:r w:rsidRPr="005E1369">
        <w:rPr>
          <w:rFonts w:ascii="Arial Narrow" w:hAnsi="Arial Narrow"/>
          <w:spacing w:val="-2"/>
          <w:sz w:val="22"/>
          <w:szCs w:val="22"/>
        </w:rPr>
        <w:t xml:space="preserve">Opdrachtnemer bepaalt wat </w:t>
      </w:r>
      <w:r>
        <w:rPr>
          <w:rFonts w:ascii="Arial Narrow" w:hAnsi="Arial Narrow"/>
          <w:spacing w:val="-2"/>
          <w:sz w:val="22"/>
          <w:szCs w:val="22"/>
        </w:rPr>
        <w:t>moet worden verstaan onder tijdig, de</w:t>
      </w:r>
      <w:r w:rsidRPr="005E1369">
        <w:rPr>
          <w:rFonts w:ascii="Arial Narrow" w:hAnsi="Arial Narrow"/>
          <w:spacing w:val="-2"/>
          <w:sz w:val="22"/>
          <w:szCs w:val="22"/>
        </w:rPr>
        <w:t xml:space="preserve"> gewenste vorm</w:t>
      </w:r>
      <w:r>
        <w:rPr>
          <w:rFonts w:ascii="Arial Narrow" w:hAnsi="Arial Narrow"/>
          <w:spacing w:val="-2"/>
          <w:sz w:val="22"/>
          <w:szCs w:val="22"/>
        </w:rPr>
        <w:t xml:space="preserve"> en de </w:t>
      </w:r>
      <w:r w:rsidRPr="005E1369">
        <w:rPr>
          <w:rFonts w:ascii="Arial Narrow" w:hAnsi="Arial Narrow"/>
          <w:spacing w:val="-2"/>
          <w:sz w:val="22"/>
          <w:szCs w:val="22"/>
        </w:rPr>
        <w:t>gewenste wijze</w:t>
      </w:r>
      <w:r>
        <w:rPr>
          <w:rFonts w:ascii="Arial Narrow" w:hAnsi="Arial Narrow"/>
          <w:spacing w:val="-2"/>
          <w:sz w:val="22"/>
          <w:szCs w:val="22"/>
        </w:rPr>
        <w:t xml:space="preserve">. </w:t>
      </w:r>
      <w:r w:rsidRPr="005E1369">
        <w:rPr>
          <w:rFonts w:ascii="Arial Narrow" w:hAnsi="Arial Narrow"/>
          <w:spacing w:val="-2"/>
          <w:sz w:val="22"/>
          <w:szCs w:val="22"/>
        </w:rPr>
        <w:t xml:space="preserve">  </w:t>
      </w:r>
    </w:p>
    <w:p w:rsidR="00524BDB" w:rsidRDefault="00524BDB" w:rsidP="00524BDB">
      <w:pPr>
        <w:tabs>
          <w:tab w:val="left" w:pos="-1440"/>
          <w:tab w:val="left" w:pos="-720"/>
        </w:tabs>
        <w:ind w:left="705" w:hanging="705"/>
        <w:jc w:val="both"/>
        <w:rPr>
          <w:rFonts w:ascii="Arial Narrow" w:hAnsi="Arial Narrow"/>
          <w:spacing w:val="-2"/>
          <w:sz w:val="22"/>
          <w:szCs w:val="22"/>
        </w:rPr>
      </w:pPr>
      <w:r w:rsidRPr="006876A5">
        <w:rPr>
          <w:rFonts w:ascii="Arial Narrow" w:hAnsi="Arial Narrow"/>
          <w:b/>
          <w:spacing w:val="-2"/>
          <w:sz w:val="22"/>
          <w:szCs w:val="22"/>
        </w:rPr>
        <w:t>2.</w:t>
      </w:r>
      <w:r w:rsidRPr="005E1369">
        <w:rPr>
          <w:rFonts w:ascii="Arial Narrow" w:hAnsi="Arial Narrow"/>
          <w:spacing w:val="-2"/>
          <w:sz w:val="22"/>
          <w:szCs w:val="22"/>
        </w:rPr>
        <w:t xml:space="preserve"> </w:t>
      </w:r>
      <w:r>
        <w:rPr>
          <w:rFonts w:ascii="Arial Narrow" w:hAnsi="Arial Narrow"/>
          <w:spacing w:val="-2"/>
          <w:sz w:val="22"/>
          <w:szCs w:val="22"/>
        </w:rPr>
        <w:tab/>
      </w:r>
      <w:r w:rsidRPr="005E1369">
        <w:rPr>
          <w:rFonts w:ascii="Arial Narrow" w:hAnsi="Arial Narrow"/>
          <w:spacing w:val="-2"/>
          <w:sz w:val="22"/>
          <w:szCs w:val="22"/>
        </w:rPr>
        <w:t>Opdrachtgever staat in voor de juistheid,</w:t>
      </w:r>
      <w:r>
        <w:rPr>
          <w:rFonts w:ascii="Arial Narrow" w:hAnsi="Arial Narrow"/>
          <w:spacing w:val="-2"/>
          <w:sz w:val="22"/>
          <w:szCs w:val="22"/>
        </w:rPr>
        <w:t xml:space="preserve"> de</w:t>
      </w:r>
      <w:r w:rsidRPr="005E1369">
        <w:rPr>
          <w:rFonts w:ascii="Arial Narrow" w:hAnsi="Arial Narrow"/>
          <w:spacing w:val="-2"/>
          <w:sz w:val="22"/>
          <w:szCs w:val="22"/>
        </w:rPr>
        <w:t xml:space="preserve"> volledigheid en de betrouwbaarheid van de door hem verstrekte Bescheiden</w:t>
      </w:r>
      <w:r>
        <w:rPr>
          <w:rFonts w:ascii="Arial Narrow" w:hAnsi="Arial Narrow"/>
          <w:spacing w:val="-2"/>
          <w:sz w:val="22"/>
          <w:szCs w:val="22"/>
        </w:rPr>
        <w:t>,</w:t>
      </w:r>
      <w:r w:rsidRPr="005E1369">
        <w:rPr>
          <w:rFonts w:ascii="Arial Narrow" w:hAnsi="Arial Narrow"/>
          <w:spacing w:val="-2"/>
          <w:sz w:val="22"/>
          <w:szCs w:val="22"/>
        </w:rPr>
        <w:t xml:space="preserve"> ook </w:t>
      </w:r>
      <w:r>
        <w:rPr>
          <w:rFonts w:ascii="Arial Narrow" w:hAnsi="Arial Narrow"/>
          <w:spacing w:val="-2"/>
          <w:sz w:val="22"/>
          <w:szCs w:val="22"/>
        </w:rPr>
        <w:t>als</w:t>
      </w:r>
      <w:r w:rsidRPr="005E1369">
        <w:rPr>
          <w:rFonts w:ascii="Arial Narrow" w:hAnsi="Arial Narrow"/>
          <w:spacing w:val="-2"/>
          <w:sz w:val="22"/>
          <w:szCs w:val="22"/>
        </w:rPr>
        <w:t xml:space="preserve"> deze van derden afkomstig zijn, voor zover uit de aard van de Opdracht niet anders voortvloeit. </w:t>
      </w:r>
    </w:p>
    <w:p w:rsidR="00524BDB" w:rsidRPr="006032E1" w:rsidRDefault="00524BDB" w:rsidP="00524BDB">
      <w:pPr>
        <w:tabs>
          <w:tab w:val="left" w:pos="-1440"/>
          <w:tab w:val="left" w:pos="-720"/>
        </w:tabs>
        <w:ind w:left="705" w:hanging="705"/>
        <w:jc w:val="both"/>
        <w:rPr>
          <w:rFonts w:ascii="Arial Narrow" w:hAnsi="Arial Narrow"/>
          <w:spacing w:val="-2"/>
          <w:sz w:val="22"/>
          <w:szCs w:val="22"/>
        </w:rPr>
      </w:pPr>
      <w:r>
        <w:rPr>
          <w:rFonts w:ascii="Arial Narrow" w:hAnsi="Arial Narrow"/>
          <w:b/>
          <w:spacing w:val="-2"/>
          <w:sz w:val="22"/>
          <w:szCs w:val="22"/>
        </w:rPr>
        <w:lastRenderedPageBreak/>
        <w:t>3.</w:t>
      </w:r>
      <w:r>
        <w:rPr>
          <w:rFonts w:ascii="Arial Narrow" w:hAnsi="Arial Narrow"/>
          <w:spacing w:val="-2"/>
          <w:sz w:val="22"/>
          <w:szCs w:val="22"/>
        </w:rPr>
        <w:tab/>
      </w:r>
      <w:r w:rsidRPr="006032E1">
        <w:rPr>
          <w:rFonts w:ascii="Arial Narrow" w:hAnsi="Arial Narrow"/>
          <w:spacing w:val="-2"/>
          <w:sz w:val="22"/>
          <w:szCs w:val="22"/>
        </w:rPr>
        <w:t>Opdrachtgever vrijwaart Opdrachtnemer voor schade die het gevolg is van onjuiste of onvolledige Bescheiden.</w:t>
      </w:r>
    </w:p>
    <w:p w:rsidR="00524BDB" w:rsidRDefault="00524BDB" w:rsidP="00524BDB">
      <w:pPr>
        <w:tabs>
          <w:tab w:val="left" w:pos="-1440"/>
          <w:tab w:val="left" w:pos="-720"/>
        </w:tabs>
        <w:ind w:left="705" w:hanging="705"/>
        <w:jc w:val="both"/>
        <w:rPr>
          <w:rFonts w:ascii="Arial Narrow" w:hAnsi="Arial Narrow"/>
          <w:spacing w:val="-2"/>
          <w:sz w:val="22"/>
          <w:szCs w:val="22"/>
        </w:rPr>
      </w:pPr>
      <w:r w:rsidRPr="006032E1">
        <w:rPr>
          <w:rFonts w:ascii="Arial Narrow" w:hAnsi="Arial Narrow"/>
          <w:b/>
          <w:spacing w:val="-2"/>
          <w:sz w:val="22"/>
          <w:szCs w:val="22"/>
        </w:rPr>
        <w:t>4.</w:t>
      </w:r>
      <w:r w:rsidRPr="006032E1">
        <w:rPr>
          <w:rFonts w:ascii="Arial Narrow" w:hAnsi="Arial Narrow"/>
          <w:spacing w:val="-2"/>
          <w:sz w:val="22"/>
          <w:szCs w:val="22"/>
        </w:rPr>
        <w:t xml:space="preserve"> </w:t>
      </w:r>
      <w:r w:rsidRPr="006032E1">
        <w:rPr>
          <w:rFonts w:ascii="Arial Narrow" w:hAnsi="Arial Narrow"/>
          <w:spacing w:val="-2"/>
          <w:sz w:val="22"/>
          <w:szCs w:val="22"/>
        </w:rPr>
        <w:tab/>
        <w:t xml:space="preserve">Voor rekening en risico van Opdrachtgever zijn de door Opdrachtnemer gemaakte extra kosten en extra uren, alsmede de overige schade voor Opdrachtnemer, vanwege het niet, niet tijdig of niet behoorlijk verschaffen door de Opdrachtgever van voor de uitvoering van de Werkzaamheden noodzakelijke Bescheiden. </w:t>
      </w:r>
    </w:p>
    <w:p w:rsidR="00524BDB" w:rsidRDefault="00524BDB" w:rsidP="00524BDB">
      <w:pPr>
        <w:tabs>
          <w:tab w:val="left" w:pos="-1440"/>
          <w:tab w:val="left" w:pos="-720"/>
        </w:tabs>
        <w:ind w:left="705" w:hanging="705"/>
        <w:jc w:val="both"/>
        <w:rPr>
          <w:rFonts w:ascii="Arial Narrow" w:hAnsi="Arial Narrow"/>
          <w:spacing w:val="-2"/>
          <w:sz w:val="22"/>
          <w:szCs w:val="22"/>
        </w:rPr>
      </w:pPr>
      <w:r>
        <w:rPr>
          <w:rFonts w:ascii="Arial Narrow" w:hAnsi="Arial Narrow"/>
          <w:b/>
          <w:spacing w:val="-2"/>
          <w:sz w:val="22"/>
          <w:szCs w:val="22"/>
        </w:rPr>
        <w:t>5.</w:t>
      </w:r>
      <w:r>
        <w:rPr>
          <w:rFonts w:ascii="Arial Narrow" w:hAnsi="Arial Narrow"/>
          <w:b/>
          <w:spacing w:val="-2"/>
          <w:sz w:val="22"/>
          <w:szCs w:val="22"/>
        </w:rPr>
        <w:tab/>
      </w:r>
      <w:r w:rsidRPr="00744FD3">
        <w:rPr>
          <w:rFonts w:ascii="Arial Narrow" w:hAnsi="Arial Narrow"/>
          <w:spacing w:val="-2"/>
          <w:sz w:val="22"/>
          <w:szCs w:val="22"/>
        </w:rPr>
        <w:t>In geval van elektronische verzending van informatie - waaronder begrepen (maar niet beperkt tot) belastingaangiften, jaarrekeningen, rapportages – van (en in opdracht van) Opdrachtgever door Opdrachtnemer aan derden, wordt Opdrachtgever aangemerkt als de partij die de betreffende informatie ondertekent en verzendt.</w:t>
      </w:r>
    </w:p>
    <w:p w:rsidR="00524BDB" w:rsidRDefault="00524BDB" w:rsidP="00524BDB">
      <w:pPr>
        <w:tabs>
          <w:tab w:val="left" w:pos="-1440"/>
          <w:tab w:val="left" w:pos="-720"/>
        </w:tabs>
        <w:ind w:left="705" w:hanging="705"/>
        <w:jc w:val="both"/>
        <w:rPr>
          <w:rFonts w:ascii="Arial Narrow" w:hAnsi="Arial Narrow"/>
          <w:spacing w:val="-2"/>
          <w:sz w:val="22"/>
          <w:szCs w:val="22"/>
        </w:rPr>
      </w:pPr>
      <w:r>
        <w:rPr>
          <w:rFonts w:ascii="Arial Narrow" w:hAnsi="Arial Narrow"/>
          <w:b/>
          <w:spacing w:val="-2"/>
          <w:sz w:val="22"/>
          <w:szCs w:val="22"/>
        </w:rPr>
        <w:t>6.</w:t>
      </w:r>
      <w:r>
        <w:rPr>
          <w:rFonts w:ascii="Arial Narrow" w:hAnsi="Arial Narrow"/>
          <w:spacing w:val="-2"/>
          <w:sz w:val="22"/>
          <w:szCs w:val="22"/>
        </w:rPr>
        <w:tab/>
      </w:r>
      <w:r w:rsidRPr="00EC72F2">
        <w:rPr>
          <w:rFonts w:ascii="Arial Narrow" w:hAnsi="Arial Narrow"/>
          <w:spacing w:val="-2"/>
          <w:sz w:val="22"/>
          <w:szCs w:val="22"/>
        </w:rPr>
        <w:t>Opdrachtnemer heeft het recht om de uitvoering van de Opdracht op te schorten tot het moment dat Opdrachtgever aan de in het eerste lid genoemde verplichtingen heeft voldaan.</w:t>
      </w:r>
      <w:r w:rsidRPr="005E1369">
        <w:rPr>
          <w:rFonts w:ascii="Arial Narrow" w:hAnsi="Arial Narrow"/>
          <w:spacing w:val="-2"/>
          <w:sz w:val="22"/>
          <w:szCs w:val="22"/>
        </w:rPr>
        <w:t xml:space="preserve">   </w:t>
      </w:r>
    </w:p>
    <w:p w:rsidR="00524BDB" w:rsidRDefault="00524BDB" w:rsidP="00524BDB">
      <w:pPr>
        <w:tabs>
          <w:tab w:val="left" w:pos="-1440"/>
          <w:tab w:val="left" w:pos="-720"/>
        </w:tabs>
        <w:ind w:left="705" w:hanging="705"/>
        <w:jc w:val="both"/>
        <w:rPr>
          <w:rFonts w:ascii="Arial Narrow" w:hAnsi="Arial Narrow"/>
          <w:spacing w:val="-2"/>
          <w:sz w:val="22"/>
          <w:szCs w:val="22"/>
        </w:rPr>
      </w:pPr>
      <w:r>
        <w:rPr>
          <w:rFonts w:ascii="Arial Narrow" w:hAnsi="Arial Narrow"/>
          <w:b/>
          <w:spacing w:val="-2"/>
          <w:sz w:val="22"/>
          <w:szCs w:val="22"/>
        </w:rPr>
        <w:t>7.</w:t>
      </w:r>
      <w:r w:rsidRPr="005E1369">
        <w:rPr>
          <w:rFonts w:ascii="Arial Narrow" w:hAnsi="Arial Narrow"/>
          <w:spacing w:val="-2"/>
          <w:sz w:val="22"/>
          <w:szCs w:val="22"/>
        </w:rPr>
        <w:t xml:space="preserve"> </w:t>
      </w:r>
      <w:r>
        <w:rPr>
          <w:rFonts w:ascii="Arial Narrow" w:hAnsi="Arial Narrow"/>
          <w:spacing w:val="-2"/>
          <w:sz w:val="22"/>
          <w:szCs w:val="22"/>
        </w:rPr>
        <w:tab/>
      </w:r>
      <w:r>
        <w:rPr>
          <w:rFonts w:ascii="Arial Narrow" w:hAnsi="Arial Narrow"/>
          <w:spacing w:val="-2"/>
          <w:sz w:val="22"/>
          <w:szCs w:val="22"/>
        </w:rPr>
        <w:tab/>
      </w:r>
      <w:r w:rsidRPr="005E1369">
        <w:rPr>
          <w:rFonts w:ascii="Arial Narrow" w:hAnsi="Arial Narrow"/>
          <w:spacing w:val="-2"/>
          <w:sz w:val="22"/>
          <w:szCs w:val="22"/>
        </w:rPr>
        <w:t xml:space="preserve">Op eerste </w:t>
      </w:r>
      <w:r>
        <w:rPr>
          <w:rFonts w:ascii="Arial Narrow" w:hAnsi="Arial Narrow"/>
          <w:spacing w:val="-2"/>
          <w:sz w:val="22"/>
          <w:szCs w:val="22"/>
        </w:rPr>
        <w:t xml:space="preserve">schriftelijk </w:t>
      </w:r>
      <w:r w:rsidRPr="005E1369">
        <w:rPr>
          <w:rFonts w:ascii="Arial Narrow" w:hAnsi="Arial Narrow"/>
          <w:spacing w:val="-2"/>
          <w:sz w:val="22"/>
          <w:szCs w:val="22"/>
        </w:rPr>
        <w:t>verzoek van Opdrachtgever zal Opdrachtnemer de originele, door Opdrachtgever verstrekte, Bescheiden aan Opdrachtgever retourneren.</w:t>
      </w:r>
    </w:p>
    <w:p w:rsidR="00524BDB" w:rsidRDefault="00524BDB" w:rsidP="00524BDB">
      <w:pPr>
        <w:tabs>
          <w:tab w:val="left" w:pos="-1440"/>
          <w:tab w:val="left" w:pos="-720"/>
        </w:tabs>
        <w:ind w:left="705" w:hanging="705"/>
        <w:jc w:val="both"/>
        <w:rPr>
          <w:rFonts w:ascii="Arial Narrow" w:hAnsi="Arial Narrow"/>
          <w:b/>
          <w:spacing w:val="-2"/>
          <w:sz w:val="22"/>
          <w:szCs w:val="22"/>
          <w:u w:val="single"/>
        </w:rPr>
      </w:pPr>
    </w:p>
    <w:p w:rsidR="00524BDB" w:rsidRPr="006876A5" w:rsidRDefault="00524BDB" w:rsidP="00524BDB">
      <w:pPr>
        <w:tabs>
          <w:tab w:val="left" w:pos="-1440"/>
          <w:tab w:val="left" w:pos="-720"/>
        </w:tabs>
        <w:ind w:left="705" w:hanging="705"/>
        <w:jc w:val="both"/>
        <w:rPr>
          <w:rFonts w:ascii="Arial Narrow" w:hAnsi="Arial Narrow"/>
          <w:b/>
          <w:spacing w:val="-2"/>
          <w:sz w:val="22"/>
          <w:szCs w:val="22"/>
          <w:u w:val="single"/>
        </w:rPr>
      </w:pPr>
      <w:r w:rsidRPr="006876A5">
        <w:rPr>
          <w:rFonts w:ascii="Arial Narrow" w:hAnsi="Arial Narrow"/>
          <w:b/>
          <w:spacing w:val="-2"/>
          <w:sz w:val="22"/>
          <w:szCs w:val="22"/>
          <w:u w:val="single"/>
        </w:rPr>
        <w:t>Artikel 4. UITVOERING OPDRACHT</w:t>
      </w:r>
    </w:p>
    <w:p w:rsidR="00524BDB" w:rsidRPr="005E1369" w:rsidRDefault="00524BDB" w:rsidP="00524BDB">
      <w:pPr>
        <w:tabs>
          <w:tab w:val="left" w:pos="-1440"/>
          <w:tab w:val="left" w:pos="-720"/>
        </w:tabs>
        <w:jc w:val="both"/>
        <w:rPr>
          <w:rFonts w:ascii="Arial Narrow" w:hAnsi="Arial Narrow"/>
          <w:spacing w:val="-2"/>
          <w:sz w:val="22"/>
          <w:szCs w:val="22"/>
          <w:u w:val="single"/>
        </w:rPr>
      </w:pPr>
    </w:p>
    <w:p w:rsidR="00524BDB" w:rsidRDefault="00524BDB" w:rsidP="00524BDB">
      <w:pPr>
        <w:tabs>
          <w:tab w:val="left" w:pos="-1440"/>
          <w:tab w:val="left" w:pos="-720"/>
        </w:tabs>
        <w:ind w:left="705" w:hanging="705"/>
        <w:jc w:val="both"/>
        <w:rPr>
          <w:rFonts w:ascii="Arial Narrow" w:hAnsi="Arial Narrow"/>
          <w:spacing w:val="-2"/>
          <w:sz w:val="22"/>
          <w:szCs w:val="22"/>
        </w:rPr>
      </w:pPr>
      <w:r w:rsidRPr="006876A5">
        <w:rPr>
          <w:rFonts w:ascii="Arial Narrow" w:hAnsi="Arial Narrow"/>
          <w:b/>
          <w:spacing w:val="-2"/>
          <w:sz w:val="22"/>
          <w:szCs w:val="22"/>
        </w:rPr>
        <w:t>1.</w:t>
      </w:r>
      <w:r w:rsidRPr="005E1369">
        <w:rPr>
          <w:rFonts w:ascii="Arial Narrow" w:hAnsi="Arial Narrow"/>
          <w:spacing w:val="-2"/>
          <w:sz w:val="22"/>
          <w:szCs w:val="22"/>
        </w:rPr>
        <w:t xml:space="preserve"> </w:t>
      </w:r>
      <w:r>
        <w:rPr>
          <w:rFonts w:ascii="Arial Narrow" w:hAnsi="Arial Narrow"/>
          <w:spacing w:val="-2"/>
          <w:sz w:val="22"/>
          <w:szCs w:val="22"/>
        </w:rPr>
        <w:tab/>
      </w:r>
      <w:r w:rsidRPr="005E1369">
        <w:rPr>
          <w:rFonts w:ascii="Arial Narrow" w:hAnsi="Arial Narrow"/>
          <w:spacing w:val="-2"/>
          <w:sz w:val="22"/>
          <w:szCs w:val="22"/>
        </w:rPr>
        <w:t xml:space="preserve">Opdrachtnemer voert de Opdracht uit naar beste kunnen en met in achtneming </w:t>
      </w:r>
      <w:r>
        <w:rPr>
          <w:rFonts w:ascii="Arial Narrow" w:hAnsi="Arial Narrow"/>
          <w:spacing w:val="-2"/>
          <w:sz w:val="22"/>
          <w:szCs w:val="22"/>
        </w:rPr>
        <w:t>van de toepasselijke wet- en (B</w:t>
      </w:r>
      <w:r w:rsidRPr="005E1369">
        <w:rPr>
          <w:rFonts w:ascii="Arial Narrow" w:hAnsi="Arial Narrow"/>
          <w:spacing w:val="-2"/>
          <w:sz w:val="22"/>
          <w:szCs w:val="22"/>
        </w:rPr>
        <w:t xml:space="preserve">eroeps)regelgeving. </w:t>
      </w:r>
    </w:p>
    <w:p w:rsidR="00524BDB" w:rsidRDefault="00524BDB" w:rsidP="00524BDB">
      <w:pPr>
        <w:tabs>
          <w:tab w:val="left" w:pos="-1440"/>
          <w:tab w:val="left" w:pos="-720"/>
        </w:tabs>
        <w:jc w:val="both"/>
        <w:rPr>
          <w:rFonts w:ascii="Arial Narrow" w:hAnsi="Arial Narrow"/>
          <w:spacing w:val="-2"/>
          <w:sz w:val="22"/>
          <w:szCs w:val="22"/>
        </w:rPr>
      </w:pPr>
      <w:r w:rsidRPr="006876A5">
        <w:rPr>
          <w:rFonts w:ascii="Arial Narrow" w:hAnsi="Arial Narrow"/>
          <w:b/>
          <w:spacing w:val="-2"/>
          <w:sz w:val="22"/>
          <w:szCs w:val="22"/>
        </w:rPr>
        <w:t>2.</w:t>
      </w:r>
      <w:r w:rsidRPr="005E1369">
        <w:rPr>
          <w:rFonts w:ascii="Arial Narrow" w:hAnsi="Arial Narrow"/>
          <w:spacing w:val="-2"/>
          <w:sz w:val="22"/>
          <w:szCs w:val="22"/>
        </w:rPr>
        <w:t xml:space="preserve"> </w:t>
      </w:r>
      <w:r>
        <w:rPr>
          <w:rFonts w:ascii="Arial Narrow" w:hAnsi="Arial Narrow"/>
          <w:spacing w:val="-2"/>
          <w:sz w:val="22"/>
          <w:szCs w:val="22"/>
        </w:rPr>
        <w:tab/>
      </w:r>
      <w:r w:rsidRPr="005E1369">
        <w:rPr>
          <w:rFonts w:ascii="Arial Narrow" w:hAnsi="Arial Narrow"/>
          <w:spacing w:val="-2"/>
          <w:sz w:val="22"/>
          <w:szCs w:val="22"/>
        </w:rPr>
        <w:t xml:space="preserve">Opdrachtnemer bepaalt de wijze waarop de Opdracht wordt uitgevoerd en door welke Medewerker(s). </w:t>
      </w:r>
    </w:p>
    <w:p w:rsidR="00524BDB" w:rsidRPr="005E1369" w:rsidRDefault="00524BDB" w:rsidP="00524BDB">
      <w:pPr>
        <w:tabs>
          <w:tab w:val="left" w:pos="-1440"/>
          <w:tab w:val="left" w:pos="-720"/>
        </w:tabs>
        <w:ind w:left="705" w:hanging="705"/>
        <w:jc w:val="both"/>
        <w:rPr>
          <w:rFonts w:ascii="Arial Narrow" w:hAnsi="Arial Narrow"/>
          <w:spacing w:val="-2"/>
          <w:sz w:val="22"/>
          <w:szCs w:val="22"/>
        </w:rPr>
      </w:pPr>
      <w:r w:rsidRPr="006876A5">
        <w:rPr>
          <w:rFonts w:ascii="Arial Narrow" w:hAnsi="Arial Narrow"/>
          <w:b/>
          <w:spacing w:val="-2"/>
          <w:sz w:val="22"/>
          <w:szCs w:val="22"/>
        </w:rPr>
        <w:t>3.</w:t>
      </w:r>
      <w:r w:rsidRPr="005E1369">
        <w:rPr>
          <w:rFonts w:ascii="Arial Narrow" w:hAnsi="Arial Narrow"/>
          <w:spacing w:val="-2"/>
          <w:sz w:val="22"/>
          <w:szCs w:val="22"/>
        </w:rPr>
        <w:t xml:space="preserve"> </w:t>
      </w:r>
      <w:r>
        <w:rPr>
          <w:rFonts w:ascii="Arial Narrow" w:hAnsi="Arial Narrow"/>
          <w:spacing w:val="-2"/>
          <w:sz w:val="22"/>
          <w:szCs w:val="22"/>
        </w:rPr>
        <w:tab/>
      </w:r>
      <w:r w:rsidRPr="005E1369">
        <w:rPr>
          <w:rFonts w:ascii="Arial Narrow" w:hAnsi="Arial Narrow"/>
          <w:spacing w:val="-2"/>
          <w:sz w:val="22"/>
          <w:szCs w:val="22"/>
        </w:rPr>
        <w:t>Opdrachtnemer heeft het recht om Werkzaamheden te laten verrichten door een door de Opdrachtnemer aan te wijzen derde.</w:t>
      </w:r>
      <w:r>
        <w:rPr>
          <w:rFonts w:ascii="Arial Narrow" w:hAnsi="Arial Narrow"/>
          <w:spacing w:val="-2"/>
          <w:sz w:val="22"/>
          <w:szCs w:val="22"/>
        </w:rPr>
        <w:t xml:space="preserve"> </w:t>
      </w:r>
    </w:p>
    <w:p w:rsidR="00694AA4" w:rsidRPr="00694AA4" w:rsidRDefault="00694AA4" w:rsidP="00694AA4">
      <w:pPr>
        <w:rPr>
          <w:lang w:eastAsia="nl-NL"/>
        </w:rPr>
      </w:pPr>
    </w:p>
    <w:p w:rsidR="00524BDB" w:rsidRPr="006876A5" w:rsidRDefault="00524BDB" w:rsidP="00524BDB">
      <w:pPr>
        <w:pStyle w:val="Kop3"/>
        <w:spacing w:line="240" w:lineRule="auto"/>
        <w:jc w:val="left"/>
        <w:rPr>
          <w:rFonts w:ascii="Arial Narrow" w:hAnsi="Arial Narrow"/>
          <w:b/>
          <w:szCs w:val="22"/>
        </w:rPr>
      </w:pPr>
      <w:r w:rsidRPr="006876A5">
        <w:rPr>
          <w:rFonts w:ascii="Arial Narrow" w:hAnsi="Arial Narrow"/>
          <w:b/>
          <w:szCs w:val="22"/>
        </w:rPr>
        <w:t xml:space="preserve">Artikel </w:t>
      </w:r>
      <w:r w:rsidR="00694AA4">
        <w:rPr>
          <w:rFonts w:ascii="Arial Narrow" w:hAnsi="Arial Narrow"/>
          <w:b/>
          <w:szCs w:val="22"/>
        </w:rPr>
        <w:t>5</w:t>
      </w:r>
      <w:r w:rsidRPr="006876A5">
        <w:rPr>
          <w:rFonts w:ascii="Arial Narrow" w:hAnsi="Arial Narrow"/>
          <w:b/>
          <w:szCs w:val="22"/>
        </w:rPr>
        <w:t>. INTELLECTUELE EIGENDOM</w:t>
      </w:r>
    </w:p>
    <w:p w:rsidR="00524BDB" w:rsidRPr="005E1369" w:rsidRDefault="00524BDB" w:rsidP="00524BDB"/>
    <w:p w:rsidR="00524BDB" w:rsidRPr="005E1369" w:rsidRDefault="00524BDB" w:rsidP="00524BDB">
      <w:pPr>
        <w:tabs>
          <w:tab w:val="left" w:pos="-1440"/>
          <w:tab w:val="left" w:pos="-720"/>
          <w:tab w:val="left" w:pos="0"/>
        </w:tabs>
        <w:ind w:left="705" w:hanging="705"/>
        <w:jc w:val="both"/>
        <w:rPr>
          <w:rFonts w:ascii="Arial Narrow" w:hAnsi="Arial Narrow"/>
          <w:spacing w:val="-2"/>
          <w:sz w:val="22"/>
          <w:szCs w:val="22"/>
        </w:rPr>
      </w:pPr>
      <w:r w:rsidRPr="006876A5">
        <w:rPr>
          <w:rFonts w:ascii="Arial Narrow" w:hAnsi="Arial Narrow"/>
          <w:b/>
          <w:spacing w:val="-2"/>
          <w:sz w:val="22"/>
          <w:szCs w:val="22"/>
        </w:rPr>
        <w:t>1.</w:t>
      </w:r>
      <w:r w:rsidRPr="005E1369">
        <w:rPr>
          <w:rFonts w:ascii="Arial Narrow" w:hAnsi="Arial Narrow"/>
          <w:spacing w:val="-2"/>
          <w:sz w:val="22"/>
          <w:szCs w:val="22"/>
        </w:rPr>
        <w:t xml:space="preserve"> </w:t>
      </w:r>
      <w:r>
        <w:rPr>
          <w:rFonts w:ascii="Arial Narrow" w:hAnsi="Arial Narrow"/>
          <w:spacing w:val="-2"/>
          <w:sz w:val="22"/>
          <w:szCs w:val="22"/>
        </w:rPr>
        <w:tab/>
      </w:r>
      <w:r w:rsidRPr="005E1369">
        <w:rPr>
          <w:rFonts w:ascii="Arial Narrow" w:hAnsi="Arial Narrow"/>
          <w:spacing w:val="-2"/>
          <w:sz w:val="22"/>
          <w:szCs w:val="22"/>
        </w:rPr>
        <w:t xml:space="preserve">Het uitvoeren van de Opdracht door Opdrachtnemer houdt niet </w:t>
      </w:r>
      <w:r>
        <w:rPr>
          <w:rFonts w:ascii="Arial Narrow" w:hAnsi="Arial Narrow"/>
          <w:spacing w:val="-2"/>
          <w:sz w:val="22"/>
          <w:szCs w:val="22"/>
        </w:rPr>
        <w:t xml:space="preserve">tevens in </w:t>
      </w:r>
      <w:r w:rsidRPr="005E1369">
        <w:rPr>
          <w:rFonts w:ascii="Arial Narrow" w:hAnsi="Arial Narrow"/>
          <w:spacing w:val="-2"/>
          <w:sz w:val="22"/>
          <w:szCs w:val="22"/>
        </w:rPr>
        <w:t xml:space="preserve">de overdracht van intellectuele eigendomsrechten die bij Opdrachtnemer rusten. Alle intellectuele eigendomsrechten die ontstaan tijdens, of voortvloeien uit, de uitvoering van de Opdracht behoren toe aan Opdrachtnemer. </w:t>
      </w:r>
    </w:p>
    <w:p w:rsidR="00524BDB" w:rsidRPr="005E1369" w:rsidRDefault="00524BDB" w:rsidP="00524BDB">
      <w:pPr>
        <w:tabs>
          <w:tab w:val="left" w:pos="-1440"/>
          <w:tab w:val="left" w:pos="-720"/>
          <w:tab w:val="left" w:pos="0"/>
        </w:tabs>
        <w:ind w:left="705" w:hanging="705"/>
        <w:jc w:val="both"/>
        <w:rPr>
          <w:rFonts w:ascii="Arial Narrow" w:hAnsi="Arial Narrow"/>
          <w:spacing w:val="-2"/>
          <w:sz w:val="22"/>
          <w:szCs w:val="22"/>
        </w:rPr>
      </w:pPr>
      <w:r w:rsidRPr="006876A5">
        <w:rPr>
          <w:rFonts w:ascii="Arial Narrow" w:hAnsi="Arial Narrow"/>
          <w:b/>
          <w:spacing w:val="-2"/>
          <w:sz w:val="22"/>
          <w:szCs w:val="22"/>
        </w:rPr>
        <w:t>2.</w:t>
      </w:r>
      <w:r w:rsidRPr="005E1369">
        <w:rPr>
          <w:rFonts w:ascii="Arial Narrow" w:hAnsi="Arial Narrow"/>
          <w:spacing w:val="-2"/>
          <w:sz w:val="22"/>
          <w:szCs w:val="22"/>
        </w:rPr>
        <w:t xml:space="preserve"> </w:t>
      </w:r>
      <w:r>
        <w:rPr>
          <w:rFonts w:ascii="Arial Narrow" w:hAnsi="Arial Narrow"/>
          <w:spacing w:val="-2"/>
          <w:sz w:val="22"/>
          <w:szCs w:val="22"/>
        </w:rPr>
        <w:tab/>
      </w:r>
      <w:r w:rsidRPr="005E1369">
        <w:rPr>
          <w:rFonts w:ascii="Arial Narrow" w:hAnsi="Arial Narrow"/>
          <w:spacing w:val="-2"/>
          <w:sz w:val="22"/>
          <w:szCs w:val="22"/>
        </w:rPr>
        <w:t>Het is Opdrachtgever uitdrukkelijk verboden om de producten waar</w:t>
      </w:r>
      <w:r>
        <w:rPr>
          <w:rFonts w:ascii="Arial Narrow" w:hAnsi="Arial Narrow"/>
          <w:spacing w:val="-2"/>
          <w:sz w:val="22"/>
          <w:szCs w:val="22"/>
        </w:rPr>
        <w:t xml:space="preserve">op de </w:t>
      </w:r>
      <w:r w:rsidRPr="005E1369">
        <w:rPr>
          <w:rFonts w:ascii="Arial Narrow" w:hAnsi="Arial Narrow"/>
          <w:spacing w:val="-2"/>
          <w:sz w:val="22"/>
          <w:szCs w:val="22"/>
        </w:rPr>
        <w:t xml:space="preserve">intellectuele eigendomsrechten van Opdrachtnemer </w:t>
      </w:r>
      <w:r>
        <w:rPr>
          <w:rFonts w:ascii="Arial Narrow" w:hAnsi="Arial Narrow"/>
          <w:spacing w:val="-2"/>
          <w:sz w:val="22"/>
          <w:szCs w:val="22"/>
        </w:rPr>
        <w:t>rusten</w:t>
      </w:r>
      <w:r w:rsidRPr="005E1369">
        <w:rPr>
          <w:rFonts w:ascii="Arial Narrow" w:hAnsi="Arial Narrow"/>
          <w:spacing w:val="-2"/>
          <w:sz w:val="22"/>
          <w:szCs w:val="22"/>
        </w:rPr>
        <w:t>, dan wel producten waarop intellectuele eigendomsrechten rusten met betrekking tot het gebruik waarvan Opdrachtnemer gebruiksrechten heeft verworven</w:t>
      </w:r>
      <w:r>
        <w:rPr>
          <w:rFonts w:ascii="Arial Narrow" w:hAnsi="Arial Narrow"/>
          <w:spacing w:val="-2"/>
          <w:sz w:val="22"/>
          <w:szCs w:val="22"/>
        </w:rPr>
        <w:t>,</w:t>
      </w:r>
      <w:r w:rsidRPr="00F31FE1">
        <w:rPr>
          <w:rFonts w:ascii="Arial Narrow" w:hAnsi="Arial Narrow"/>
          <w:spacing w:val="-2"/>
          <w:sz w:val="22"/>
          <w:szCs w:val="22"/>
        </w:rPr>
        <w:t xml:space="preserve"> </w:t>
      </w:r>
      <w:r w:rsidRPr="005E1369">
        <w:rPr>
          <w:rFonts w:ascii="Arial Narrow" w:hAnsi="Arial Narrow"/>
          <w:spacing w:val="-2"/>
          <w:sz w:val="22"/>
          <w:szCs w:val="22"/>
        </w:rPr>
        <w:t>te verveelvoudigen, te openbaren of te exploiteren</w:t>
      </w:r>
      <w:r>
        <w:rPr>
          <w:rFonts w:ascii="Arial Narrow" w:hAnsi="Arial Narrow"/>
          <w:spacing w:val="-2"/>
          <w:sz w:val="22"/>
          <w:szCs w:val="22"/>
        </w:rPr>
        <w:t>. Hierbij gaat het bijvoorbeeld (maar niet uitsluitend) om</w:t>
      </w:r>
      <w:r w:rsidRPr="005E1369">
        <w:rPr>
          <w:rFonts w:ascii="Arial Narrow" w:hAnsi="Arial Narrow"/>
          <w:spacing w:val="-2"/>
          <w:sz w:val="22"/>
          <w:szCs w:val="22"/>
        </w:rPr>
        <w:t>: computerprogramma`s, systeemontwerpen, werkwijzen, adviezen, (model)contracten, rapportages</w:t>
      </w:r>
      <w:r>
        <w:rPr>
          <w:rFonts w:ascii="Arial Narrow" w:hAnsi="Arial Narrow"/>
          <w:spacing w:val="-2"/>
          <w:sz w:val="22"/>
          <w:szCs w:val="22"/>
        </w:rPr>
        <w:t>,</w:t>
      </w:r>
      <w:r w:rsidRPr="005E1369">
        <w:rPr>
          <w:rFonts w:ascii="Arial Narrow" w:hAnsi="Arial Narrow"/>
          <w:spacing w:val="-2"/>
          <w:sz w:val="22"/>
          <w:szCs w:val="22"/>
        </w:rPr>
        <w:t xml:space="preserve"> templates, macro’s en andere geestesproducten.</w:t>
      </w:r>
    </w:p>
    <w:p w:rsidR="00524BDB" w:rsidRPr="005E1369" w:rsidRDefault="00524BDB" w:rsidP="00524BDB">
      <w:pPr>
        <w:ind w:left="705" w:hanging="705"/>
        <w:jc w:val="both"/>
        <w:rPr>
          <w:rFonts w:ascii="Arial Narrow" w:hAnsi="Arial Narrow"/>
          <w:sz w:val="22"/>
          <w:szCs w:val="22"/>
        </w:rPr>
      </w:pPr>
      <w:r w:rsidRPr="006876A5">
        <w:rPr>
          <w:rFonts w:ascii="Arial Narrow" w:hAnsi="Arial Narrow"/>
          <w:b/>
          <w:spacing w:val="-2"/>
          <w:sz w:val="22"/>
          <w:szCs w:val="22"/>
        </w:rPr>
        <w:t>3.</w:t>
      </w:r>
      <w:r>
        <w:rPr>
          <w:rFonts w:ascii="Arial Narrow" w:hAnsi="Arial Narrow"/>
          <w:spacing w:val="-2"/>
          <w:sz w:val="22"/>
          <w:szCs w:val="22"/>
        </w:rPr>
        <w:tab/>
      </w:r>
      <w:r w:rsidRPr="005E1369">
        <w:rPr>
          <w:rFonts w:ascii="Arial Narrow" w:hAnsi="Arial Narrow"/>
          <w:spacing w:val="-2"/>
          <w:sz w:val="22"/>
          <w:szCs w:val="22"/>
        </w:rPr>
        <w:t xml:space="preserve">Het is Opdrachtgever niet toegestaan om de in het tweede lid genoemde producten zonder voorafgaande schriftelijke </w:t>
      </w:r>
      <w:r>
        <w:rPr>
          <w:rFonts w:ascii="Arial Narrow" w:hAnsi="Arial Narrow"/>
          <w:spacing w:val="-2"/>
          <w:sz w:val="22"/>
          <w:szCs w:val="22"/>
        </w:rPr>
        <w:t>t</w:t>
      </w:r>
      <w:r w:rsidRPr="005E1369">
        <w:rPr>
          <w:rFonts w:ascii="Arial Narrow" w:hAnsi="Arial Narrow"/>
          <w:spacing w:val="-2"/>
          <w:sz w:val="22"/>
          <w:szCs w:val="22"/>
        </w:rPr>
        <w:t>oestemming van Opdrachtnemer aan derden ter hand te stellen</w:t>
      </w:r>
      <w:r>
        <w:rPr>
          <w:rFonts w:ascii="Arial Narrow" w:hAnsi="Arial Narrow"/>
          <w:spacing w:val="-2"/>
          <w:sz w:val="22"/>
          <w:szCs w:val="22"/>
        </w:rPr>
        <w:t>.</w:t>
      </w:r>
      <w:r w:rsidRPr="005E1369">
        <w:rPr>
          <w:rFonts w:ascii="Arial Narrow" w:hAnsi="Arial Narrow"/>
          <w:spacing w:val="-2"/>
          <w:sz w:val="22"/>
          <w:szCs w:val="22"/>
        </w:rPr>
        <w:t xml:space="preserve"> </w:t>
      </w:r>
      <w:r>
        <w:rPr>
          <w:rFonts w:ascii="Arial Narrow" w:hAnsi="Arial Narrow"/>
          <w:spacing w:val="-2"/>
          <w:sz w:val="22"/>
          <w:szCs w:val="22"/>
        </w:rPr>
        <w:t xml:space="preserve">Dit geldt niet in het geval Opdrachtgever een deskundig oordeel wil verkrijgen over </w:t>
      </w:r>
      <w:r w:rsidRPr="005E1369">
        <w:rPr>
          <w:rFonts w:ascii="Arial Narrow" w:hAnsi="Arial Narrow"/>
          <w:spacing w:val="-2"/>
          <w:sz w:val="22"/>
          <w:szCs w:val="22"/>
        </w:rPr>
        <w:t>de uitvoering van de Werkzaamheden door Opdrachtnemer.</w:t>
      </w:r>
      <w:r w:rsidRPr="005E1369">
        <w:rPr>
          <w:rFonts w:ascii="Arial Narrow" w:hAnsi="Arial Narrow"/>
          <w:sz w:val="22"/>
          <w:szCs w:val="22"/>
        </w:rPr>
        <w:t xml:space="preserve"> Opdrachtgever zal in dat geval zijn verplichtingen op grond van dit artikel opleggen aan de door hem ingeschakelde derden.</w:t>
      </w:r>
    </w:p>
    <w:p w:rsidR="00524BDB" w:rsidRPr="005E1369" w:rsidRDefault="00524BDB" w:rsidP="00524BDB">
      <w:pPr>
        <w:pStyle w:val="Kop3"/>
        <w:spacing w:line="240" w:lineRule="auto"/>
        <w:jc w:val="left"/>
        <w:rPr>
          <w:rFonts w:ascii="Arial Narrow" w:hAnsi="Arial Narrow"/>
          <w:szCs w:val="22"/>
        </w:rPr>
      </w:pPr>
    </w:p>
    <w:p w:rsidR="00524BDB" w:rsidRPr="006876A5" w:rsidRDefault="00524BDB" w:rsidP="00524BDB">
      <w:pPr>
        <w:pStyle w:val="Kop3"/>
        <w:spacing w:line="240" w:lineRule="auto"/>
        <w:jc w:val="left"/>
        <w:rPr>
          <w:rFonts w:ascii="Arial Narrow" w:hAnsi="Arial Narrow"/>
          <w:b/>
          <w:szCs w:val="22"/>
        </w:rPr>
      </w:pPr>
      <w:r w:rsidRPr="006876A5">
        <w:rPr>
          <w:rFonts w:ascii="Arial Narrow" w:hAnsi="Arial Narrow"/>
          <w:b/>
          <w:szCs w:val="22"/>
        </w:rPr>
        <w:t xml:space="preserve">Artikel </w:t>
      </w:r>
      <w:r w:rsidR="00694AA4">
        <w:rPr>
          <w:rFonts w:ascii="Arial Narrow" w:hAnsi="Arial Narrow"/>
          <w:b/>
          <w:szCs w:val="22"/>
        </w:rPr>
        <w:t>6</w:t>
      </w:r>
      <w:r w:rsidRPr="006876A5">
        <w:rPr>
          <w:rFonts w:ascii="Arial Narrow" w:hAnsi="Arial Narrow"/>
          <w:b/>
          <w:szCs w:val="22"/>
        </w:rPr>
        <w:t>. OVERMACHT</w:t>
      </w:r>
    </w:p>
    <w:p w:rsidR="00524BDB" w:rsidRPr="005E1369" w:rsidRDefault="00524BDB" w:rsidP="00524BDB"/>
    <w:p w:rsidR="00524BDB" w:rsidRPr="005E1369" w:rsidRDefault="00524BDB" w:rsidP="00524BDB">
      <w:pPr>
        <w:tabs>
          <w:tab w:val="left" w:pos="-1440"/>
          <w:tab w:val="left" w:pos="-720"/>
          <w:tab w:val="left" w:pos="0"/>
        </w:tabs>
        <w:ind w:left="705" w:hanging="705"/>
        <w:jc w:val="both"/>
        <w:rPr>
          <w:rFonts w:ascii="Arial Narrow" w:hAnsi="Arial Narrow"/>
          <w:spacing w:val="-2"/>
          <w:sz w:val="22"/>
          <w:szCs w:val="22"/>
        </w:rPr>
      </w:pPr>
      <w:r w:rsidRPr="006876A5">
        <w:rPr>
          <w:rFonts w:ascii="Arial Narrow" w:hAnsi="Arial Narrow"/>
          <w:b/>
          <w:spacing w:val="-2"/>
          <w:sz w:val="22"/>
          <w:szCs w:val="22"/>
        </w:rPr>
        <w:t>1.</w:t>
      </w:r>
      <w:r w:rsidRPr="005E1369">
        <w:rPr>
          <w:rFonts w:ascii="Arial Narrow" w:hAnsi="Arial Narrow"/>
          <w:spacing w:val="-2"/>
          <w:sz w:val="22"/>
          <w:szCs w:val="22"/>
        </w:rPr>
        <w:t xml:space="preserve"> </w:t>
      </w:r>
      <w:r>
        <w:rPr>
          <w:rFonts w:ascii="Arial Narrow" w:hAnsi="Arial Narrow"/>
          <w:spacing w:val="-2"/>
          <w:sz w:val="22"/>
          <w:szCs w:val="22"/>
        </w:rPr>
        <w:tab/>
        <w:t xml:space="preserve">Als </w:t>
      </w:r>
      <w:r w:rsidRPr="005E1369">
        <w:rPr>
          <w:rFonts w:ascii="Arial Narrow" w:hAnsi="Arial Narrow"/>
          <w:spacing w:val="-2"/>
          <w:sz w:val="22"/>
          <w:szCs w:val="22"/>
        </w:rPr>
        <w:t xml:space="preserve">partijen de verplichtingen uit de </w:t>
      </w:r>
      <w:r>
        <w:rPr>
          <w:rFonts w:ascii="Arial Narrow" w:hAnsi="Arial Narrow"/>
          <w:spacing w:val="-2"/>
          <w:sz w:val="22"/>
          <w:szCs w:val="22"/>
        </w:rPr>
        <w:t>O</w:t>
      </w:r>
      <w:r w:rsidRPr="005E1369">
        <w:rPr>
          <w:rFonts w:ascii="Arial Narrow" w:hAnsi="Arial Narrow"/>
          <w:spacing w:val="-2"/>
          <w:sz w:val="22"/>
          <w:szCs w:val="22"/>
        </w:rPr>
        <w:t>vereenkomst niet, niet tijdig of niet behoorlijk kunnen nakomen ten gevolge van overmacht in de zin van art. 6:75 BW</w:t>
      </w:r>
      <w:r>
        <w:rPr>
          <w:rFonts w:ascii="Arial Narrow" w:hAnsi="Arial Narrow"/>
          <w:spacing w:val="-2"/>
          <w:sz w:val="22"/>
          <w:szCs w:val="22"/>
        </w:rPr>
        <w:t xml:space="preserve"> dan</w:t>
      </w:r>
      <w:r w:rsidRPr="005E1369">
        <w:rPr>
          <w:rFonts w:ascii="Arial Narrow" w:hAnsi="Arial Narrow"/>
          <w:spacing w:val="-2"/>
          <w:sz w:val="22"/>
          <w:szCs w:val="22"/>
        </w:rPr>
        <w:t xml:space="preserve"> worden die verplichtingen opgeschort tot op het moment dat partijen alsnog in staat zijn deze op de overeengekomen wijze na te komen.</w:t>
      </w:r>
    </w:p>
    <w:p w:rsidR="00524BDB" w:rsidRDefault="00524BDB" w:rsidP="00524BDB">
      <w:pPr>
        <w:tabs>
          <w:tab w:val="left" w:pos="-1440"/>
          <w:tab w:val="left" w:pos="-720"/>
          <w:tab w:val="left" w:pos="0"/>
        </w:tabs>
        <w:ind w:left="705" w:hanging="705"/>
        <w:jc w:val="both"/>
        <w:rPr>
          <w:rFonts w:ascii="Arial Narrow" w:hAnsi="Arial Narrow"/>
          <w:b/>
          <w:spacing w:val="-2"/>
          <w:sz w:val="22"/>
          <w:szCs w:val="22"/>
        </w:rPr>
      </w:pPr>
      <w:r w:rsidRPr="006876A5">
        <w:rPr>
          <w:rFonts w:ascii="Arial Narrow" w:hAnsi="Arial Narrow"/>
          <w:b/>
          <w:spacing w:val="-2"/>
          <w:sz w:val="22"/>
          <w:szCs w:val="22"/>
        </w:rPr>
        <w:t>2.</w:t>
      </w:r>
      <w:r w:rsidRPr="005E1369">
        <w:rPr>
          <w:rFonts w:ascii="Arial Narrow" w:hAnsi="Arial Narrow"/>
          <w:spacing w:val="-2"/>
          <w:sz w:val="22"/>
          <w:szCs w:val="22"/>
        </w:rPr>
        <w:t xml:space="preserve"> </w:t>
      </w:r>
      <w:r>
        <w:rPr>
          <w:rFonts w:ascii="Arial Narrow" w:hAnsi="Arial Narrow"/>
          <w:spacing w:val="-2"/>
          <w:sz w:val="22"/>
          <w:szCs w:val="22"/>
        </w:rPr>
        <w:tab/>
        <w:t>Als</w:t>
      </w:r>
      <w:r w:rsidRPr="00F31FE1">
        <w:rPr>
          <w:rFonts w:ascii="Arial Narrow" w:hAnsi="Arial Narrow"/>
          <w:spacing w:val="-2"/>
          <w:sz w:val="22"/>
          <w:szCs w:val="22"/>
        </w:rPr>
        <w:t xml:space="preserve"> de situatie als bedoeld in het eerste lid zich voordoet hebben partijen het recht om </w:t>
      </w:r>
      <w:r>
        <w:rPr>
          <w:rFonts w:ascii="Arial Narrow" w:hAnsi="Arial Narrow"/>
          <w:spacing w:val="-2"/>
          <w:sz w:val="22"/>
          <w:szCs w:val="22"/>
        </w:rPr>
        <w:t>de O</w:t>
      </w:r>
      <w:r w:rsidRPr="00F31FE1">
        <w:rPr>
          <w:rFonts w:ascii="Arial Narrow" w:hAnsi="Arial Narrow"/>
          <w:spacing w:val="-2"/>
          <w:sz w:val="22"/>
          <w:szCs w:val="22"/>
        </w:rPr>
        <w:t>vereenkomst geheel of gedeeltelijk en met onmiddellijke ingang schriftelijk op te zeggen, overigens zonder dat recht op enige schadevergoeding bestaat.</w:t>
      </w:r>
      <w:r>
        <w:rPr>
          <w:rFonts w:ascii="Arial Narrow" w:hAnsi="Arial Narrow"/>
          <w:b/>
          <w:spacing w:val="-2"/>
          <w:sz w:val="22"/>
          <w:szCs w:val="22"/>
        </w:rPr>
        <w:t xml:space="preserve"> </w:t>
      </w:r>
    </w:p>
    <w:p w:rsidR="00524BDB" w:rsidRDefault="00524BDB" w:rsidP="00524BDB">
      <w:pPr>
        <w:tabs>
          <w:tab w:val="left" w:pos="-1440"/>
          <w:tab w:val="left" w:pos="-720"/>
          <w:tab w:val="left" w:pos="0"/>
        </w:tabs>
        <w:ind w:left="705" w:hanging="705"/>
        <w:jc w:val="both"/>
        <w:rPr>
          <w:rFonts w:ascii="Arial Narrow" w:hAnsi="Arial Narrow"/>
          <w:spacing w:val="-2"/>
          <w:sz w:val="22"/>
          <w:szCs w:val="22"/>
        </w:rPr>
      </w:pPr>
      <w:r>
        <w:rPr>
          <w:rFonts w:ascii="Arial Narrow" w:hAnsi="Arial Narrow"/>
          <w:b/>
          <w:spacing w:val="-2"/>
          <w:sz w:val="22"/>
          <w:szCs w:val="22"/>
        </w:rPr>
        <w:t>3.</w:t>
      </w:r>
      <w:r>
        <w:rPr>
          <w:rFonts w:ascii="Arial Narrow" w:hAnsi="Arial Narrow"/>
          <w:b/>
          <w:spacing w:val="-2"/>
          <w:sz w:val="22"/>
          <w:szCs w:val="22"/>
        </w:rPr>
        <w:tab/>
      </w:r>
      <w:r w:rsidRPr="0056265F">
        <w:rPr>
          <w:rFonts w:ascii="Arial Narrow" w:hAnsi="Arial Narrow"/>
          <w:spacing w:val="-2"/>
          <w:sz w:val="22"/>
          <w:szCs w:val="22"/>
        </w:rPr>
        <w:t xml:space="preserve">Indien Opdrachtnemer bij het intreden van de overmachtssituatie </w:t>
      </w:r>
      <w:r>
        <w:rPr>
          <w:rFonts w:ascii="Arial Narrow" w:hAnsi="Arial Narrow"/>
          <w:spacing w:val="-2"/>
          <w:sz w:val="22"/>
          <w:szCs w:val="22"/>
        </w:rPr>
        <w:t>al</w:t>
      </w:r>
      <w:r w:rsidRPr="0056265F">
        <w:rPr>
          <w:rFonts w:ascii="Arial Narrow" w:hAnsi="Arial Narrow"/>
          <w:spacing w:val="-2"/>
          <w:sz w:val="22"/>
          <w:szCs w:val="22"/>
        </w:rPr>
        <w:t xml:space="preserve"> gedeeltelijk aan de overeengekomen verplichtingen heeft voldaan, is </w:t>
      </w:r>
      <w:r>
        <w:rPr>
          <w:rFonts w:ascii="Arial Narrow" w:hAnsi="Arial Narrow"/>
          <w:spacing w:val="-2"/>
          <w:sz w:val="22"/>
          <w:szCs w:val="22"/>
        </w:rPr>
        <w:t xml:space="preserve">Opdrachtnemer </w:t>
      </w:r>
      <w:r w:rsidRPr="0056265F">
        <w:rPr>
          <w:rFonts w:ascii="Arial Narrow" w:hAnsi="Arial Narrow"/>
          <w:spacing w:val="-2"/>
          <w:sz w:val="22"/>
          <w:szCs w:val="22"/>
        </w:rPr>
        <w:t xml:space="preserve">gerechtigd de verrichte Werkzaamheden afzonderlijk en tussentijds te facturen en dient de Opdrachtgever deze factuur te </w:t>
      </w:r>
      <w:r w:rsidRPr="00F64599">
        <w:rPr>
          <w:rFonts w:ascii="Arial Narrow" w:hAnsi="Arial Narrow"/>
          <w:spacing w:val="-2"/>
          <w:sz w:val="22"/>
          <w:szCs w:val="22"/>
        </w:rPr>
        <w:t>voldoen als betrof het een afzonderlijke transactie.</w:t>
      </w:r>
      <w:r>
        <w:rPr>
          <w:rFonts w:ascii="Arial Narrow" w:hAnsi="Arial Narrow"/>
          <w:spacing w:val="-2"/>
          <w:sz w:val="22"/>
          <w:szCs w:val="22"/>
        </w:rPr>
        <w:t xml:space="preserve"> </w:t>
      </w:r>
    </w:p>
    <w:p w:rsidR="00524BDB" w:rsidRDefault="00524BDB" w:rsidP="00524BDB">
      <w:pPr>
        <w:tabs>
          <w:tab w:val="left" w:pos="-1440"/>
          <w:tab w:val="left" w:pos="-720"/>
          <w:tab w:val="left" w:pos="0"/>
        </w:tabs>
        <w:ind w:left="705" w:hanging="705"/>
        <w:jc w:val="both"/>
        <w:rPr>
          <w:rFonts w:ascii="Arial Narrow" w:hAnsi="Arial Narrow"/>
          <w:b/>
          <w:szCs w:val="22"/>
        </w:rPr>
      </w:pPr>
    </w:p>
    <w:p w:rsidR="00524BDB" w:rsidRPr="00152A7D" w:rsidRDefault="00524BDB" w:rsidP="00524BDB">
      <w:pPr>
        <w:tabs>
          <w:tab w:val="left" w:pos="-1440"/>
          <w:tab w:val="left" w:pos="-720"/>
          <w:tab w:val="left" w:pos="0"/>
        </w:tabs>
        <w:ind w:left="705" w:hanging="705"/>
        <w:jc w:val="both"/>
        <w:rPr>
          <w:rFonts w:ascii="Arial Narrow" w:hAnsi="Arial Narrow"/>
          <w:b/>
          <w:szCs w:val="22"/>
          <w:u w:val="single"/>
        </w:rPr>
      </w:pPr>
      <w:r w:rsidRPr="00152A7D">
        <w:rPr>
          <w:rFonts w:ascii="Arial Narrow" w:hAnsi="Arial Narrow"/>
          <w:b/>
          <w:szCs w:val="22"/>
          <w:u w:val="single"/>
        </w:rPr>
        <w:t xml:space="preserve">Artikel </w:t>
      </w:r>
      <w:r w:rsidR="00046835">
        <w:rPr>
          <w:rFonts w:ascii="Arial Narrow" w:hAnsi="Arial Narrow"/>
          <w:b/>
          <w:szCs w:val="22"/>
          <w:u w:val="single"/>
        </w:rPr>
        <w:t>7</w:t>
      </w:r>
      <w:r w:rsidRPr="00152A7D">
        <w:rPr>
          <w:rFonts w:ascii="Arial Narrow" w:hAnsi="Arial Narrow"/>
          <w:b/>
          <w:szCs w:val="22"/>
          <w:u w:val="single"/>
        </w:rPr>
        <w:t>. HONORARIUM EN KOSTEN</w:t>
      </w:r>
    </w:p>
    <w:p w:rsidR="00524BDB" w:rsidRPr="005E1369" w:rsidRDefault="00524BDB" w:rsidP="00524BDB"/>
    <w:p w:rsidR="001B57EB" w:rsidRDefault="00524BDB" w:rsidP="00524BDB">
      <w:pPr>
        <w:tabs>
          <w:tab w:val="left" w:pos="-1440"/>
          <w:tab w:val="left" w:pos="-720"/>
          <w:tab w:val="left" w:pos="0"/>
        </w:tabs>
        <w:ind w:left="705" w:hanging="705"/>
        <w:jc w:val="both"/>
        <w:rPr>
          <w:rFonts w:ascii="Arial Narrow" w:hAnsi="Arial Narrow"/>
          <w:spacing w:val="-2"/>
          <w:sz w:val="22"/>
          <w:szCs w:val="22"/>
        </w:rPr>
      </w:pPr>
      <w:r w:rsidRPr="00EC72F2">
        <w:rPr>
          <w:rFonts w:ascii="Arial Narrow" w:hAnsi="Arial Narrow"/>
          <w:b/>
          <w:spacing w:val="-2"/>
          <w:sz w:val="22"/>
          <w:szCs w:val="22"/>
        </w:rPr>
        <w:t>1.</w:t>
      </w:r>
      <w:r w:rsidRPr="00EC72F2">
        <w:rPr>
          <w:rFonts w:ascii="Arial Narrow" w:hAnsi="Arial Narrow"/>
          <w:spacing w:val="-2"/>
          <w:sz w:val="22"/>
          <w:szCs w:val="22"/>
        </w:rPr>
        <w:t xml:space="preserve"> </w:t>
      </w:r>
      <w:r w:rsidRPr="00EC72F2">
        <w:rPr>
          <w:rFonts w:ascii="Arial Narrow" w:hAnsi="Arial Narrow"/>
          <w:spacing w:val="-2"/>
          <w:sz w:val="22"/>
          <w:szCs w:val="22"/>
        </w:rPr>
        <w:tab/>
        <w:t>De door Opdrachtnemer uitgevoerde Werkzaamheden worden op basis van bestede tijd en gemaakte kosten aan Opdrachtgever in rekening gebracht</w:t>
      </w:r>
      <w:r>
        <w:rPr>
          <w:rFonts w:ascii="Arial Narrow" w:hAnsi="Arial Narrow"/>
          <w:spacing w:val="-2"/>
          <w:sz w:val="22"/>
          <w:szCs w:val="22"/>
        </w:rPr>
        <w:t>, tenzij partijen uitdrukkelijk anders overeenkomen zoals bijvoorbeeld de betaling van een vaste prijs</w:t>
      </w:r>
      <w:r w:rsidRPr="00EC72F2">
        <w:rPr>
          <w:rFonts w:ascii="Arial Narrow" w:hAnsi="Arial Narrow"/>
          <w:spacing w:val="-2"/>
          <w:sz w:val="22"/>
          <w:szCs w:val="22"/>
        </w:rPr>
        <w:t xml:space="preserve">. Betaling van het honorarium is niet afhankelijk van het resultaat van de Werkzaamheden tenzij </w:t>
      </w:r>
      <w:r>
        <w:rPr>
          <w:rFonts w:ascii="Arial Narrow" w:hAnsi="Arial Narrow"/>
          <w:spacing w:val="-2"/>
          <w:sz w:val="22"/>
          <w:szCs w:val="22"/>
        </w:rPr>
        <w:t xml:space="preserve">schriftelijk </w:t>
      </w:r>
      <w:r w:rsidRPr="00EC72F2">
        <w:rPr>
          <w:rFonts w:ascii="Arial Narrow" w:hAnsi="Arial Narrow"/>
          <w:spacing w:val="-2"/>
          <w:sz w:val="22"/>
          <w:szCs w:val="22"/>
        </w:rPr>
        <w:t xml:space="preserve">anders </w:t>
      </w:r>
      <w:r>
        <w:rPr>
          <w:rFonts w:ascii="Arial Narrow" w:hAnsi="Arial Narrow"/>
          <w:spacing w:val="-2"/>
          <w:sz w:val="22"/>
          <w:szCs w:val="22"/>
        </w:rPr>
        <w:t xml:space="preserve">is </w:t>
      </w:r>
      <w:r w:rsidRPr="00EC72F2">
        <w:rPr>
          <w:rFonts w:ascii="Arial Narrow" w:hAnsi="Arial Narrow"/>
          <w:spacing w:val="-2"/>
          <w:sz w:val="22"/>
          <w:szCs w:val="22"/>
        </w:rPr>
        <w:t xml:space="preserve">overeengekomen. </w:t>
      </w:r>
    </w:p>
    <w:p w:rsidR="00524BDB" w:rsidRPr="005E1369" w:rsidRDefault="00524BDB" w:rsidP="00524BDB">
      <w:pPr>
        <w:tabs>
          <w:tab w:val="left" w:pos="-1440"/>
          <w:tab w:val="left" w:pos="-720"/>
          <w:tab w:val="left" w:pos="0"/>
        </w:tabs>
        <w:ind w:left="705" w:hanging="705"/>
        <w:jc w:val="both"/>
        <w:rPr>
          <w:rFonts w:ascii="Arial Narrow" w:hAnsi="Arial Narrow"/>
          <w:spacing w:val="-2"/>
          <w:sz w:val="22"/>
          <w:szCs w:val="22"/>
        </w:rPr>
      </w:pPr>
      <w:r w:rsidRPr="00EC72F2">
        <w:rPr>
          <w:rFonts w:ascii="Arial Narrow" w:hAnsi="Arial Narrow"/>
          <w:b/>
          <w:spacing w:val="-2"/>
          <w:sz w:val="22"/>
          <w:szCs w:val="22"/>
        </w:rPr>
        <w:t>2.</w:t>
      </w:r>
      <w:r w:rsidRPr="00EC72F2">
        <w:rPr>
          <w:rFonts w:ascii="Arial Narrow" w:hAnsi="Arial Narrow"/>
          <w:spacing w:val="-2"/>
          <w:sz w:val="22"/>
          <w:szCs w:val="22"/>
        </w:rPr>
        <w:t xml:space="preserve"> </w:t>
      </w:r>
      <w:r w:rsidRPr="00EC72F2">
        <w:rPr>
          <w:rFonts w:ascii="Arial Narrow" w:hAnsi="Arial Narrow"/>
          <w:spacing w:val="-2"/>
          <w:sz w:val="22"/>
          <w:szCs w:val="22"/>
        </w:rPr>
        <w:tab/>
        <w:t>Naast het honorarium worden de door Opdrachtnemer gemaakte onkosten en de declaraties van door Opdrachtnemer ingeschakelde derden aan Opdrachtgever in rekening gebracht.</w:t>
      </w:r>
      <w:r w:rsidRPr="005E1369">
        <w:rPr>
          <w:rFonts w:ascii="Arial Narrow" w:hAnsi="Arial Narrow"/>
          <w:spacing w:val="-2"/>
          <w:sz w:val="22"/>
          <w:szCs w:val="22"/>
        </w:rPr>
        <w:t xml:space="preserve"> </w:t>
      </w:r>
    </w:p>
    <w:p w:rsidR="00524BDB" w:rsidRPr="005E1369" w:rsidRDefault="00524BDB" w:rsidP="00524BDB">
      <w:pPr>
        <w:tabs>
          <w:tab w:val="left" w:pos="-1440"/>
          <w:tab w:val="left" w:pos="-720"/>
          <w:tab w:val="left" w:pos="0"/>
        </w:tabs>
        <w:ind w:left="705" w:hanging="705"/>
        <w:jc w:val="both"/>
        <w:rPr>
          <w:rFonts w:ascii="Arial Narrow" w:hAnsi="Arial Narrow"/>
          <w:spacing w:val="-2"/>
          <w:sz w:val="22"/>
          <w:szCs w:val="22"/>
        </w:rPr>
      </w:pPr>
      <w:r w:rsidRPr="006876A5">
        <w:rPr>
          <w:rFonts w:ascii="Arial Narrow" w:hAnsi="Arial Narrow"/>
          <w:b/>
          <w:spacing w:val="-2"/>
          <w:sz w:val="22"/>
          <w:szCs w:val="22"/>
        </w:rPr>
        <w:t>3.</w:t>
      </w:r>
      <w:r w:rsidRPr="005E1369">
        <w:rPr>
          <w:rFonts w:ascii="Arial Narrow" w:hAnsi="Arial Narrow"/>
          <w:spacing w:val="-2"/>
          <w:sz w:val="22"/>
          <w:szCs w:val="22"/>
        </w:rPr>
        <w:t xml:space="preserve"> </w:t>
      </w:r>
      <w:r>
        <w:rPr>
          <w:rFonts w:ascii="Arial Narrow" w:hAnsi="Arial Narrow"/>
          <w:spacing w:val="-2"/>
          <w:sz w:val="22"/>
          <w:szCs w:val="22"/>
        </w:rPr>
        <w:tab/>
      </w:r>
      <w:r w:rsidRPr="002C4519">
        <w:rPr>
          <w:rFonts w:ascii="Arial Narrow" w:hAnsi="Arial Narrow"/>
          <w:spacing w:val="-2"/>
          <w:sz w:val="22"/>
          <w:szCs w:val="22"/>
        </w:rPr>
        <w:t xml:space="preserve">Opdrachtnemer heeft het recht om </w:t>
      </w:r>
      <w:r>
        <w:rPr>
          <w:rFonts w:ascii="Arial Narrow" w:hAnsi="Arial Narrow"/>
          <w:spacing w:val="-2"/>
          <w:sz w:val="22"/>
          <w:szCs w:val="22"/>
        </w:rPr>
        <w:t xml:space="preserve">de betaling van </w:t>
      </w:r>
      <w:r w:rsidRPr="002C4519">
        <w:rPr>
          <w:rFonts w:ascii="Arial Narrow" w:hAnsi="Arial Narrow"/>
          <w:spacing w:val="-2"/>
          <w:sz w:val="22"/>
          <w:szCs w:val="22"/>
        </w:rPr>
        <w:t>een voorschot te vragen aan Opdrachtgever</w:t>
      </w:r>
      <w:r>
        <w:rPr>
          <w:rFonts w:ascii="Arial Narrow" w:hAnsi="Arial Narrow"/>
          <w:spacing w:val="-2"/>
          <w:sz w:val="22"/>
          <w:szCs w:val="22"/>
        </w:rPr>
        <w:t>. Het niet (tijdig) betalen van het voorschot kan een reden zijn voor Opdrachtnemer om de Werkzaamheden (tijdelijk) op te schorten.</w:t>
      </w:r>
    </w:p>
    <w:p w:rsidR="00524BDB" w:rsidRDefault="00524BDB" w:rsidP="00524BDB">
      <w:pPr>
        <w:tabs>
          <w:tab w:val="left" w:pos="-1440"/>
          <w:tab w:val="left" w:pos="-720"/>
          <w:tab w:val="left" w:pos="0"/>
        </w:tabs>
        <w:ind w:left="705" w:hanging="705"/>
        <w:jc w:val="both"/>
        <w:rPr>
          <w:rFonts w:ascii="Arial Narrow" w:hAnsi="Arial Narrow"/>
          <w:spacing w:val="-2"/>
          <w:sz w:val="22"/>
          <w:szCs w:val="22"/>
        </w:rPr>
      </w:pPr>
      <w:r w:rsidRPr="006876A5">
        <w:rPr>
          <w:rFonts w:ascii="Arial Narrow" w:hAnsi="Arial Narrow"/>
          <w:b/>
          <w:spacing w:val="-2"/>
          <w:sz w:val="22"/>
          <w:szCs w:val="22"/>
        </w:rPr>
        <w:t>4.</w:t>
      </w:r>
      <w:r w:rsidRPr="005E1369">
        <w:rPr>
          <w:rFonts w:ascii="Arial Narrow" w:hAnsi="Arial Narrow"/>
          <w:spacing w:val="-2"/>
          <w:sz w:val="22"/>
          <w:szCs w:val="22"/>
        </w:rPr>
        <w:t xml:space="preserve"> </w:t>
      </w:r>
      <w:r>
        <w:rPr>
          <w:rFonts w:ascii="Arial Narrow" w:hAnsi="Arial Narrow"/>
          <w:spacing w:val="-2"/>
          <w:sz w:val="22"/>
          <w:szCs w:val="22"/>
        </w:rPr>
        <w:tab/>
        <w:t xml:space="preserve">Als </w:t>
      </w:r>
      <w:r w:rsidRPr="00E56DE5">
        <w:rPr>
          <w:rFonts w:ascii="Arial Narrow" w:hAnsi="Arial Narrow"/>
          <w:spacing w:val="-2"/>
          <w:sz w:val="22"/>
          <w:szCs w:val="22"/>
        </w:rPr>
        <w:t xml:space="preserve">na de totstandkoming van de Overeenkomst, </w:t>
      </w:r>
      <w:r>
        <w:rPr>
          <w:rFonts w:ascii="Arial Narrow" w:hAnsi="Arial Narrow"/>
          <w:spacing w:val="-2"/>
          <w:sz w:val="22"/>
          <w:szCs w:val="22"/>
        </w:rPr>
        <w:t>maar</w:t>
      </w:r>
      <w:r w:rsidRPr="00E56DE5">
        <w:rPr>
          <w:rFonts w:ascii="Arial Narrow" w:hAnsi="Arial Narrow"/>
          <w:spacing w:val="-2"/>
          <w:sz w:val="22"/>
          <w:szCs w:val="22"/>
        </w:rPr>
        <w:t xml:space="preserve"> voordat de Opdracht geheel is uitgevoerd, honoraria of prijzen </w:t>
      </w:r>
      <w:r>
        <w:rPr>
          <w:rFonts w:ascii="Arial Narrow" w:hAnsi="Arial Narrow"/>
          <w:spacing w:val="-2"/>
          <w:sz w:val="22"/>
          <w:szCs w:val="22"/>
        </w:rPr>
        <w:t>wijzigen</w:t>
      </w:r>
      <w:r w:rsidRPr="00E56DE5">
        <w:rPr>
          <w:rFonts w:ascii="Arial Narrow" w:hAnsi="Arial Narrow"/>
          <w:spacing w:val="-2"/>
          <w:sz w:val="22"/>
          <w:szCs w:val="22"/>
        </w:rPr>
        <w:t xml:space="preserve">, </w:t>
      </w:r>
      <w:r>
        <w:rPr>
          <w:rFonts w:ascii="Arial Narrow" w:hAnsi="Arial Narrow"/>
          <w:spacing w:val="-2"/>
          <w:sz w:val="22"/>
          <w:szCs w:val="22"/>
        </w:rPr>
        <w:t xml:space="preserve">heeft </w:t>
      </w:r>
      <w:r w:rsidRPr="00E56DE5">
        <w:rPr>
          <w:rFonts w:ascii="Arial Narrow" w:hAnsi="Arial Narrow"/>
          <w:spacing w:val="-2"/>
          <w:sz w:val="22"/>
          <w:szCs w:val="22"/>
        </w:rPr>
        <w:t xml:space="preserve">Opdrachtnemer </w:t>
      </w:r>
      <w:r>
        <w:rPr>
          <w:rFonts w:ascii="Arial Narrow" w:hAnsi="Arial Narrow"/>
          <w:spacing w:val="-2"/>
          <w:sz w:val="22"/>
          <w:szCs w:val="22"/>
        </w:rPr>
        <w:t xml:space="preserve">het recht om </w:t>
      </w:r>
      <w:r w:rsidRPr="00E56DE5">
        <w:rPr>
          <w:rFonts w:ascii="Arial Narrow" w:hAnsi="Arial Narrow"/>
          <w:spacing w:val="-2"/>
          <w:sz w:val="22"/>
          <w:szCs w:val="22"/>
        </w:rPr>
        <w:t xml:space="preserve">het overeengekomen tarief aan te passen, tenzij uitdrukkelijk anders is overeengekomen. </w:t>
      </w:r>
    </w:p>
    <w:p w:rsidR="00524BDB" w:rsidRDefault="00524BDB" w:rsidP="00524BDB">
      <w:pPr>
        <w:tabs>
          <w:tab w:val="left" w:pos="-1440"/>
          <w:tab w:val="left" w:pos="-720"/>
          <w:tab w:val="left" w:pos="0"/>
        </w:tabs>
        <w:ind w:left="705" w:hanging="705"/>
        <w:jc w:val="both"/>
        <w:rPr>
          <w:rFonts w:ascii="Arial Narrow" w:hAnsi="Arial Narrow"/>
          <w:spacing w:val="-2"/>
          <w:sz w:val="22"/>
          <w:szCs w:val="22"/>
        </w:rPr>
      </w:pPr>
      <w:r w:rsidRPr="006876A5">
        <w:rPr>
          <w:rFonts w:ascii="Arial Narrow" w:hAnsi="Arial Narrow"/>
          <w:b/>
          <w:spacing w:val="-2"/>
          <w:sz w:val="22"/>
          <w:szCs w:val="22"/>
        </w:rPr>
        <w:t>5.</w:t>
      </w:r>
      <w:r w:rsidRPr="005E1369">
        <w:rPr>
          <w:rFonts w:ascii="Arial Narrow" w:hAnsi="Arial Narrow"/>
          <w:spacing w:val="-2"/>
          <w:sz w:val="22"/>
          <w:szCs w:val="22"/>
        </w:rPr>
        <w:t xml:space="preserve"> </w:t>
      </w:r>
      <w:r>
        <w:rPr>
          <w:rFonts w:ascii="Arial Narrow" w:hAnsi="Arial Narrow"/>
          <w:spacing w:val="-2"/>
          <w:sz w:val="22"/>
          <w:szCs w:val="22"/>
        </w:rPr>
        <w:tab/>
        <w:t>Indien dit wettelijk verplicht is dan wordt de omzetbelasting apart in rekening gebracht over alle door Opdrachtgever aan Opdrachtnemer verschuldigde bedragen.</w:t>
      </w:r>
      <w:r>
        <w:rPr>
          <w:rFonts w:ascii="Arial Narrow" w:hAnsi="Arial Narrow"/>
          <w:spacing w:val="-2"/>
          <w:sz w:val="22"/>
          <w:szCs w:val="22"/>
        </w:rPr>
        <w:tab/>
      </w:r>
    </w:p>
    <w:p w:rsidR="00524BDB" w:rsidRPr="005E1369" w:rsidRDefault="00524BDB" w:rsidP="00524BDB">
      <w:pPr>
        <w:tabs>
          <w:tab w:val="left" w:pos="-1440"/>
          <w:tab w:val="left" w:pos="-720"/>
        </w:tabs>
        <w:rPr>
          <w:rFonts w:ascii="Arial Narrow" w:hAnsi="Arial Narrow"/>
          <w:spacing w:val="-2"/>
          <w:sz w:val="22"/>
          <w:szCs w:val="22"/>
          <w:u w:val="single"/>
        </w:rPr>
      </w:pPr>
    </w:p>
    <w:p w:rsidR="00524BDB" w:rsidRPr="006876A5" w:rsidRDefault="00524BDB" w:rsidP="00524BDB">
      <w:pPr>
        <w:tabs>
          <w:tab w:val="left" w:pos="-1440"/>
          <w:tab w:val="left" w:pos="-720"/>
        </w:tabs>
        <w:rPr>
          <w:rFonts w:ascii="Arial Narrow" w:hAnsi="Arial Narrow"/>
          <w:b/>
          <w:spacing w:val="-2"/>
          <w:sz w:val="22"/>
          <w:szCs w:val="22"/>
          <w:u w:val="single"/>
        </w:rPr>
      </w:pPr>
      <w:r w:rsidRPr="006876A5">
        <w:rPr>
          <w:rFonts w:ascii="Arial Narrow" w:hAnsi="Arial Narrow"/>
          <w:b/>
          <w:spacing w:val="-2"/>
          <w:sz w:val="22"/>
          <w:szCs w:val="22"/>
          <w:u w:val="single"/>
        </w:rPr>
        <w:t xml:space="preserve">Artikel </w:t>
      </w:r>
      <w:r w:rsidR="00046835">
        <w:rPr>
          <w:rFonts w:ascii="Arial Narrow" w:hAnsi="Arial Narrow"/>
          <w:b/>
          <w:spacing w:val="-2"/>
          <w:sz w:val="22"/>
          <w:szCs w:val="22"/>
          <w:u w:val="single"/>
        </w:rPr>
        <w:t>8</w:t>
      </w:r>
      <w:r w:rsidRPr="006876A5">
        <w:rPr>
          <w:rFonts w:ascii="Arial Narrow" w:hAnsi="Arial Narrow"/>
          <w:b/>
          <w:spacing w:val="-2"/>
          <w:sz w:val="22"/>
          <w:szCs w:val="22"/>
          <w:u w:val="single"/>
        </w:rPr>
        <w:t>. BETALING</w:t>
      </w:r>
    </w:p>
    <w:p w:rsidR="00524BDB" w:rsidRPr="005E1369" w:rsidRDefault="00524BDB" w:rsidP="00524BDB">
      <w:pPr>
        <w:tabs>
          <w:tab w:val="left" w:pos="-1440"/>
          <w:tab w:val="left" w:pos="-720"/>
        </w:tabs>
        <w:rPr>
          <w:rFonts w:ascii="Arial Narrow" w:hAnsi="Arial Narrow"/>
          <w:spacing w:val="-2"/>
          <w:sz w:val="22"/>
          <w:szCs w:val="22"/>
          <w:u w:val="single"/>
        </w:rPr>
      </w:pPr>
    </w:p>
    <w:p w:rsidR="00524BDB" w:rsidRPr="005E1369" w:rsidRDefault="00524BDB" w:rsidP="00524BDB">
      <w:pPr>
        <w:tabs>
          <w:tab w:val="left" w:pos="-1440"/>
          <w:tab w:val="left" w:pos="-720"/>
        </w:tabs>
        <w:ind w:left="705" w:hanging="705"/>
        <w:jc w:val="both"/>
        <w:rPr>
          <w:rFonts w:ascii="Arial Narrow" w:hAnsi="Arial Narrow"/>
          <w:spacing w:val="-2"/>
          <w:sz w:val="22"/>
          <w:szCs w:val="22"/>
        </w:rPr>
      </w:pPr>
      <w:r w:rsidRPr="006876A5">
        <w:rPr>
          <w:rFonts w:ascii="Arial Narrow" w:hAnsi="Arial Narrow"/>
          <w:b/>
          <w:spacing w:val="-2"/>
          <w:sz w:val="22"/>
          <w:szCs w:val="22"/>
        </w:rPr>
        <w:t>1.</w:t>
      </w:r>
      <w:r w:rsidRPr="005E1369">
        <w:rPr>
          <w:rFonts w:ascii="Arial Narrow" w:hAnsi="Arial Narrow"/>
          <w:spacing w:val="-2"/>
          <w:sz w:val="22"/>
          <w:szCs w:val="22"/>
        </w:rPr>
        <w:t xml:space="preserve"> </w:t>
      </w:r>
      <w:r>
        <w:rPr>
          <w:rFonts w:ascii="Arial Narrow" w:hAnsi="Arial Narrow"/>
          <w:spacing w:val="-2"/>
          <w:sz w:val="22"/>
          <w:szCs w:val="22"/>
        </w:rPr>
        <w:tab/>
      </w:r>
      <w:r w:rsidRPr="005E1369">
        <w:rPr>
          <w:rFonts w:ascii="Arial Narrow" w:hAnsi="Arial Narrow"/>
          <w:spacing w:val="-2"/>
          <w:sz w:val="22"/>
          <w:szCs w:val="22"/>
        </w:rPr>
        <w:t>Betaling door Opdrachtgever van de aan Opdrachtnemer verschuldigde bedragen dient, zonder dat Opdrachtgever recht heeft op enige aftrek, korting</w:t>
      </w:r>
      <w:r>
        <w:rPr>
          <w:rFonts w:ascii="Arial Narrow" w:hAnsi="Arial Narrow"/>
          <w:spacing w:val="-2"/>
          <w:sz w:val="22"/>
          <w:szCs w:val="22"/>
        </w:rPr>
        <w:t>, opschorting</w:t>
      </w:r>
      <w:r w:rsidRPr="005E1369">
        <w:rPr>
          <w:rFonts w:ascii="Arial Narrow" w:hAnsi="Arial Narrow"/>
          <w:spacing w:val="-2"/>
          <w:sz w:val="22"/>
          <w:szCs w:val="22"/>
        </w:rPr>
        <w:t xml:space="preserve"> of verrekening, te geschieden binnen </w:t>
      </w:r>
      <w:r w:rsidR="001B57EB">
        <w:rPr>
          <w:rFonts w:ascii="Arial Narrow" w:hAnsi="Arial Narrow"/>
          <w:spacing w:val="-2"/>
          <w:sz w:val="22"/>
          <w:szCs w:val="22"/>
        </w:rPr>
        <w:t>21</w:t>
      </w:r>
      <w:r w:rsidRPr="005E1369">
        <w:rPr>
          <w:rFonts w:ascii="Arial Narrow" w:hAnsi="Arial Narrow"/>
          <w:spacing w:val="-2"/>
          <w:sz w:val="22"/>
          <w:szCs w:val="22"/>
        </w:rPr>
        <w:t xml:space="preserve"> dagen na de factuurdatum, tenzij anders overeengekomen. De dag van betaling is de dag van bijschrijving van het verschuldigde op de rekening van Opdrachtnemer.</w:t>
      </w:r>
    </w:p>
    <w:p w:rsidR="00524BDB" w:rsidRDefault="00524BDB" w:rsidP="00524BDB">
      <w:pPr>
        <w:tabs>
          <w:tab w:val="left" w:pos="-1440"/>
          <w:tab w:val="left" w:pos="-720"/>
        </w:tabs>
        <w:ind w:left="705" w:hanging="705"/>
        <w:jc w:val="both"/>
        <w:rPr>
          <w:rFonts w:ascii="Arial Narrow" w:hAnsi="Arial Narrow"/>
          <w:spacing w:val="-2"/>
          <w:sz w:val="22"/>
          <w:szCs w:val="22"/>
        </w:rPr>
      </w:pPr>
      <w:r w:rsidRPr="006876A5">
        <w:rPr>
          <w:rFonts w:ascii="Arial Narrow" w:hAnsi="Arial Narrow"/>
          <w:b/>
          <w:spacing w:val="-2"/>
          <w:sz w:val="22"/>
          <w:szCs w:val="22"/>
        </w:rPr>
        <w:t>2.</w:t>
      </w:r>
      <w:r w:rsidRPr="005E1369">
        <w:rPr>
          <w:rFonts w:ascii="Arial Narrow" w:hAnsi="Arial Narrow"/>
          <w:spacing w:val="-2"/>
          <w:sz w:val="22"/>
          <w:szCs w:val="22"/>
        </w:rPr>
        <w:t xml:space="preserve"> </w:t>
      </w:r>
      <w:r>
        <w:rPr>
          <w:rFonts w:ascii="Arial Narrow" w:hAnsi="Arial Narrow"/>
          <w:spacing w:val="-2"/>
          <w:sz w:val="22"/>
          <w:szCs w:val="22"/>
        </w:rPr>
        <w:tab/>
        <w:t>Als</w:t>
      </w:r>
      <w:r w:rsidRPr="005E1369">
        <w:rPr>
          <w:rFonts w:ascii="Arial Narrow" w:hAnsi="Arial Narrow"/>
          <w:spacing w:val="-2"/>
          <w:sz w:val="22"/>
          <w:szCs w:val="22"/>
        </w:rPr>
        <w:t xml:space="preserve"> Opdrachtgever niet binnen de in het eerste lid genoemde termijn heeft betaald, is Opdrachtgever van rechtswege in verzuim en is Opdrachtnemer gerechtigd om vanaf dat moment de wettelijke (handels)rente in rekening te brengen.</w:t>
      </w:r>
    </w:p>
    <w:p w:rsidR="00524BDB" w:rsidRDefault="00524BDB" w:rsidP="00524BDB">
      <w:pPr>
        <w:tabs>
          <w:tab w:val="left" w:pos="-1440"/>
          <w:tab w:val="left" w:pos="-720"/>
        </w:tabs>
        <w:ind w:left="705" w:hanging="705"/>
        <w:jc w:val="both"/>
        <w:rPr>
          <w:rFonts w:ascii="Arial Narrow" w:hAnsi="Arial Narrow"/>
          <w:spacing w:val="-2"/>
          <w:sz w:val="22"/>
          <w:szCs w:val="22"/>
        </w:rPr>
      </w:pPr>
      <w:r w:rsidRPr="006876A5">
        <w:rPr>
          <w:rFonts w:ascii="Arial Narrow" w:hAnsi="Arial Narrow"/>
          <w:b/>
          <w:spacing w:val="-2"/>
          <w:sz w:val="22"/>
          <w:szCs w:val="22"/>
        </w:rPr>
        <w:t>3.</w:t>
      </w:r>
      <w:r w:rsidRPr="005E1369">
        <w:rPr>
          <w:rFonts w:ascii="Arial Narrow" w:hAnsi="Arial Narrow"/>
          <w:spacing w:val="-2"/>
          <w:sz w:val="22"/>
          <w:szCs w:val="22"/>
        </w:rPr>
        <w:t xml:space="preserve"> </w:t>
      </w:r>
      <w:r>
        <w:rPr>
          <w:rFonts w:ascii="Arial Narrow" w:hAnsi="Arial Narrow"/>
          <w:spacing w:val="-2"/>
          <w:sz w:val="22"/>
          <w:szCs w:val="22"/>
        </w:rPr>
        <w:tab/>
        <w:t>Als</w:t>
      </w:r>
      <w:r w:rsidRPr="005307C4">
        <w:rPr>
          <w:rFonts w:ascii="Arial Narrow" w:hAnsi="Arial Narrow"/>
          <w:spacing w:val="-2"/>
          <w:sz w:val="22"/>
          <w:szCs w:val="22"/>
        </w:rPr>
        <w:t xml:space="preserve"> Opdrachtgever niet binnen de in het eerste lid genoemde termijn heeft betaald, is Opdrachtgever gehouden tot vergoeding van alle daadwerkelijk door Opdrachtnemer gemaakte gerechtelijke en buitengerechtelijke (incasso)kosten. De vergoeding van de gemaakte kosten beperkt zich niet tot de eventueel door de rechter vastgestelde kostenveroordeling.</w:t>
      </w:r>
      <w:r>
        <w:rPr>
          <w:rFonts w:ascii="Arial Narrow" w:hAnsi="Arial Narrow"/>
          <w:spacing w:val="-2"/>
          <w:sz w:val="22"/>
          <w:szCs w:val="22"/>
        </w:rPr>
        <w:t xml:space="preserve"> </w:t>
      </w:r>
    </w:p>
    <w:p w:rsidR="00524BDB" w:rsidRPr="005E1369" w:rsidRDefault="00524BDB" w:rsidP="00524BDB">
      <w:pPr>
        <w:tabs>
          <w:tab w:val="left" w:pos="-1440"/>
          <w:tab w:val="left" w:pos="-720"/>
        </w:tabs>
        <w:ind w:left="705" w:hanging="705"/>
        <w:jc w:val="both"/>
        <w:rPr>
          <w:rFonts w:ascii="Arial Narrow" w:hAnsi="Arial Narrow"/>
          <w:spacing w:val="-2"/>
          <w:sz w:val="22"/>
          <w:szCs w:val="22"/>
        </w:rPr>
      </w:pPr>
      <w:r w:rsidRPr="006876A5">
        <w:rPr>
          <w:rFonts w:ascii="Arial Narrow" w:hAnsi="Arial Narrow"/>
          <w:b/>
          <w:spacing w:val="-2"/>
          <w:sz w:val="22"/>
          <w:szCs w:val="22"/>
        </w:rPr>
        <w:t>4.</w:t>
      </w:r>
      <w:r w:rsidRPr="005E1369">
        <w:rPr>
          <w:rFonts w:ascii="Arial Narrow" w:hAnsi="Arial Narrow"/>
          <w:spacing w:val="-2"/>
          <w:sz w:val="22"/>
          <w:szCs w:val="22"/>
        </w:rPr>
        <w:t xml:space="preserve"> </w:t>
      </w:r>
      <w:r>
        <w:rPr>
          <w:rFonts w:ascii="Arial Narrow" w:hAnsi="Arial Narrow"/>
          <w:spacing w:val="-2"/>
          <w:sz w:val="22"/>
          <w:szCs w:val="22"/>
        </w:rPr>
        <w:tab/>
      </w:r>
      <w:r w:rsidRPr="005E1369">
        <w:rPr>
          <w:rFonts w:ascii="Arial Narrow" w:hAnsi="Arial Narrow"/>
          <w:spacing w:val="-2"/>
          <w:sz w:val="22"/>
          <w:szCs w:val="22"/>
        </w:rPr>
        <w:t>In geval van een gezamenlijk gegeven Opdracht zijn Opdrachtgevers hoofdelijk aansprakelijk voor de betaling van het factuurbedrag</w:t>
      </w:r>
      <w:r>
        <w:rPr>
          <w:rFonts w:ascii="Arial Narrow" w:hAnsi="Arial Narrow"/>
          <w:spacing w:val="-2"/>
          <w:sz w:val="22"/>
          <w:szCs w:val="22"/>
        </w:rPr>
        <w:t>,</w:t>
      </w:r>
      <w:r w:rsidRPr="005E1369">
        <w:rPr>
          <w:rFonts w:ascii="Arial Narrow" w:hAnsi="Arial Narrow"/>
          <w:spacing w:val="-2"/>
          <w:sz w:val="22"/>
          <w:szCs w:val="22"/>
        </w:rPr>
        <w:t xml:space="preserve"> de verschuldigde rente(n) en kosten. </w:t>
      </w:r>
    </w:p>
    <w:p w:rsidR="00524BDB" w:rsidRPr="005E1369" w:rsidRDefault="00524BDB" w:rsidP="00524BDB">
      <w:pPr>
        <w:tabs>
          <w:tab w:val="left" w:pos="-1440"/>
          <w:tab w:val="left" w:pos="-720"/>
        </w:tabs>
        <w:ind w:left="705" w:hanging="705"/>
        <w:jc w:val="both"/>
        <w:rPr>
          <w:rFonts w:ascii="Arial Narrow" w:hAnsi="Arial Narrow"/>
          <w:spacing w:val="-2"/>
          <w:sz w:val="22"/>
          <w:szCs w:val="22"/>
        </w:rPr>
      </w:pPr>
      <w:r w:rsidRPr="006876A5">
        <w:rPr>
          <w:rFonts w:ascii="Arial Narrow" w:hAnsi="Arial Narrow"/>
          <w:b/>
          <w:spacing w:val="-2"/>
          <w:sz w:val="22"/>
          <w:szCs w:val="22"/>
        </w:rPr>
        <w:t>5.</w:t>
      </w:r>
      <w:r w:rsidRPr="005E1369">
        <w:rPr>
          <w:rFonts w:ascii="Arial Narrow" w:hAnsi="Arial Narrow"/>
          <w:spacing w:val="-2"/>
          <w:sz w:val="22"/>
          <w:szCs w:val="22"/>
        </w:rPr>
        <w:t xml:space="preserve"> </w:t>
      </w:r>
      <w:r>
        <w:rPr>
          <w:rFonts w:ascii="Arial Narrow" w:hAnsi="Arial Narrow"/>
          <w:spacing w:val="-2"/>
          <w:sz w:val="22"/>
          <w:szCs w:val="22"/>
        </w:rPr>
        <w:tab/>
        <w:t xml:space="preserve">Als </w:t>
      </w:r>
      <w:r w:rsidRPr="005E1369">
        <w:rPr>
          <w:rFonts w:ascii="Arial Narrow" w:hAnsi="Arial Narrow"/>
          <w:spacing w:val="-2"/>
          <w:sz w:val="22"/>
          <w:szCs w:val="22"/>
        </w:rPr>
        <w:t xml:space="preserve">de financiële positie of het betalingsgedrag van Opdrachtgever naar het oordeel van Opdrachtnemer daartoe aanleiding geeft, </w:t>
      </w:r>
      <w:r>
        <w:rPr>
          <w:rFonts w:ascii="Arial Narrow" w:hAnsi="Arial Narrow"/>
          <w:spacing w:val="-2"/>
          <w:sz w:val="22"/>
          <w:szCs w:val="22"/>
        </w:rPr>
        <w:t xml:space="preserve">of als </w:t>
      </w:r>
      <w:r w:rsidRPr="005E1369">
        <w:rPr>
          <w:rFonts w:ascii="Arial Narrow" w:hAnsi="Arial Narrow"/>
          <w:spacing w:val="-2"/>
          <w:sz w:val="22"/>
          <w:szCs w:val="22"/>
        </w:rPr>
        <w:t xml:space="preserve">Opdrachtgever nalaat een voorschot dan wel een declaratie binnen de daarvoor gestelde </w:t>
      </w:r>
      <w:r>
        <w:rPr>
          <w:rFonts w:ascii="Arial Narrow" w:hAnsi="Arial Narrow"/>
          <w:spacing w:val="-2"/>
          <w:sz w:val="22"/>
          <w:szCs w:val="22"/>
        </w:rPr>
        <w:t xml:space="preserve">betalingstermijn te voldoen dan </w:t>
      </w:r>
      <w:r w:rsidRPr="005E1369">
        <w:rPr>
          <w:rFonts w:ascii="Arial Narrow" w:hAnsi="Arial Narrow"/>
          <w:spacing w:val="-2"/>
          <w:sz w:val="22"/>
          <w:szCs w:val="22"/>
        </w:rPr>
        <w:t xml:space="preserve">is Opdrachtnemer gerechtigd </w:t>
      </w:r>
      <w:r>
        <w:rPr>
          <w:rFonts w:ascii="Arial Narrow" w:hAnsi="Arial Narrow"/>
          <w:spacing w:val="-2"/>
          <w:sz w:val="22"/>
          <w:szCs w:val="22"/>
        </w:rPr>
        <w:t xml:space="preserve">om </w:t>
      </w:r>
      <w:r w:rsidRPr="005E1369">
        <w:rPr>
          <w:rFonts w:ascii="Arial Narrow" w:hAnsi="Arial Narrow"/>
          <w:spacing w:val="-2"/>
          <w:sz w:val="22"/>
          <w:szCs w:val="22"/>
        </w:rPr>
        <w:t xml:space="preserve">van Opdrachtgever te verlangen, dat deze onverwijld (aanvullende) zekerheid stelt in een door Opdrachtnemer te bepalen vorm. </w:t>
      </w:r>
      <w:r>
        <w:rPr>
          <w:rFonts w:ascii="Arial Narrow" w:hAnsi="Arial Narrow"/>
          <w:spacing w:val="-2"/>
          <w:sz w:val="22"/>
          <w:szCs w:val="22"/>
        </w:rPr>
        <w:t>Als</w:t>
      </w:r>
      <w:r w:rsidRPr="005E1369">
        <w:rPr>
          <w:rFonts w:ascii="Arial Narrow" w:hAnsi="Arial Narrow"/>
          <w:spacing w:val="-2"/>
          <w:sz w:val="22"/>
          <w:szCs w:val="22"/>
        </w:rPr>
        <w:t xml:space="preserve"> Opdrachtgever nalaat </w:t>
      </w:r>
      <w:r>
        <w:rPr>
          <w:rFonts w:ascii="Arial Narrow" w:hAnsi="Arial Narrow"/>
          <w:spacing w:val="-2"/>
          <w:sz w:val="22"/>
          <w:szCs w:val="22"/>
        </w:rPr>
        <w:t xml:space="preserve">om </w:t>
      </w:r>
      <w:r w:rsidRPr="005E1369">
        <w:rPr>
          <w:rFonts w:ascii="Arial Narrow" w:hAnsi="Arial Narrow"/>
          <w:spacing w:val="-2"/>
          <w:sz w:val="22"/>
          <w:szCs w:val="22"/>
        </w:rPr>
        <w:t>de verlangde zekerheid te stellen</w:t>
      </w:r>
      <w:r>
        <w:rPr>
          <w:rFonts w:ascii="Arial Narrow" w:hAnsi="Arial Narrow"/>
          <w:spacing w:val="-2"/>
          <w:sz w:val="22"/>
          <w:szCs w:val="22"/>
        </w:rPr>
        <w:t xml:space="preserve"> dan</w:t>
      </w:r>
      <w:r w:rsidRPr="005E1369">
        <w:rPr>
          <w:rFonts w:ascii="Arial Narrow" w:hAnsi="Arial Narrow"/>
          <w:spacing w:val="-2"/>
          <w:sz w:val="22"/>
          <w:szCs w:val="22"/>
        </w:rPr>
        <w:t xml:space="preserve"> is Opdrachtnemer gerechtigd, onverminderd zijn overige rechten, de verdere uitvoering van de </w:t>
      </w:r>
      <w:r>
        <w:rPr>
          <w:rFonts w:ascii="Arial Narrow" w:hAnsi="Arial Narrow"/>
          <w:spacing w:val="-2"/>
          <w:sz w:val="22"/>
          <w:szCs w:val="22"/>
        </w:rPr>
        <w:t>O</w:t>
      </w:r>
      <w:r w:rsidRPr="005E1369">
        <w:rPr>
          <w:rFonts w:ascii="Arial Narrow" w:hAnsi="Arial Narrow"/>
          <w:spacing w:val="-2"/>
          <w:sz w:val="22"/>
          <w:szCs w:val="22"/>
        </w:rPr>
        <w:t>vereenkomst onmiddellijk op te schorten en is al hetgeen Opdrachtgever aan Opdrachtnemer uit welke hoofde ook verschuldigd is, direct opeisbaar.</w:t>
      </w:r>
    </w:p>
    <w:p w:rsidR="00524BDB" w:rsidRPr="005E1369" w:rsidRDefault="00524BDB" w:rsidP="00524BDB">
      <w:pPr>
        <w:tabs>
          <w:tab w:val="left" w:pos="-1440"/>
          <w:tab w:val="left" w:pos="-720"/>
        </w:tabs>
        <w:jc w:val="both"/>
        <w:rPr>
          <w:rFonts w:ascii="Arial Narrow" w:hAnsi="Arial Narrow"/>
          <w:spacing w:val="-2"/>
          <w:sz w:val="22"/>
          <w:szCs w:val="22"/>
          <w:u w:val="single"/>
        </w:rPr>
      </w:pPr>
    </w:p>
    <w:p w:rsidR="00524BDB" w:rsidRPr="006876A5" w:rsidRDefault="00524BDB" w:rsidP="00524BDB">
      <w:pPr>
        <w:tabs>
          <w:tab w:val="left" w:pos="-1440"/>
          <w:tab w:val="left" w:pos="-720"/>
        </w:tabs>
        <w:rPr>
          <w:rFonts w:ascii="Arial Narrow" w:hAnsi="Arial Narrow"/>
          <w:b/>
          <w:spacing w:val="-2"/>
          <w:sz w:val="22"/>
          <w:szCs w:val="22"/>
          <w:u w:val="single"/>
        </w:rPr>
      </w:pPr>
      <w:r w:rsidRPr="006876A5">
        <w:rPr>
          <w:rFonts w:ascii="Arial Narrow" w:hAnsi="Arial Narrow"/>
          <w:b/>
          <w:spacing w:val="-2"/>
          <w:sz w:val="22"/>
          <w:szCs w:val="22"/>
          <w:u w:val="single"/>
        </w:rPr>
        <w:t xml:space="preserve">Artikel </w:t>
      </w:r>
      <w:r w:rsidR="00046835">
        <w:rPr>
          <w:rFonts w:ascii="Arial Narrow" w:hAnsi="Arial Narrow"/>
          <w:b/>
          <w:spacing w:val="-2"/>
          <w:sz w:val="22"/>
          <w:szCs w:val="22"/>
          <w:u w:val="single"/>
        </w:rPr>
        <w:t>9</w:t>
      </w:r>
      <w:r w:rsidRPr="006876A5">
        <w:rPr>
          <w:rFonts w:ascii="Arial Narrow" w:hAnsi="Arial Narrow"/>
          <w:b/>
          <w:spacing w:val="-2"/>
          <w:sz w:val="22"/>
          <w:szCs w:val="22"/>
          <w:u w:val="single"/>
        </w:rPr>
        <w:t>. TERMIJNEN</w:t>
      </w:r>
    </w:p>
    <w:p w:rsidR="00524BDB" w:rsidRPr="005E1369" w:rsidRDefault="00524BDB" w:rsidP="00524BDB">
      <w:pPr>
        <w:tabs>
          <w:tab w:val="left" w:pos="-1440"/>
          <w:tab w:val="left" w:pos="-720"/>
        </w:tabs>
        <w:rPr>
          <w:rFonts w:ascii="Arial Narrow" w:hAnsi="Arial Narrow"/>
          <w:spacing w:val="-2"/>
          <w:sz w:val="22"/>
          <w:szCs w:val="22"/>
          <w:u w:val="single"/>
        </w:rPr>
      </w:pPr>
    </w:p>
    <w:p w:rsidR="00524BDB" w:rsidRPr="003C78B0" w:rsidRDefault="00524BDB" w:rsidP="00524BDB">
      <w:pPr>
        <w:tabs>
          <w:tab w:val="left" w:pos="-1440"/>
          <w:tab w:val="left" w:pos="-720"/>
        </w:tabs>
        <w:ind w:left="705" w:hanging="705"/>
        <w:jc w:val="both"/>
        <w:rPr>
          <w:rFonts w:ascii="Arial Narrow" w:hAnsi="Arial Narrow"/>
          <w:spacing w:val="-2"/>
          <w:sz w:val="22"/>
          <w:szCs w:val="22"/>
        </w:rPr>
      </w:pPr>
      <w:r w:rsidRPr="006876A5">
        <w:rPr>
          <w:rFonts w:ascii="Arial Narrow" w:hAnsi="Arial Narrow"/>
          <w:b/>
          <w:spacing w:val="-2"/>
          <w:sz w:val="22"/>
          <w:szCs w:val="22"/>
        </w:rPr>
        <w:t>1.</w:t>
      </w:r>
      <w:r w:rsidRPr="005E1369">
        <w:rPr>
          <w:rFonts w:ascii="Arial Narrow" w:hAnsi="Arial Narrow"/>
          <w:spacing w:val="-2"/>
          <w:sz w:val="22"/>
          <w:szCs w:val="22"/>
        </w:rPr>
        <w:t xml:space="preserve"> </w:t>
      </w:r>
      <w:r>
        <w:rPr>
          <w:rFonts w:ascii="Arial Narrow" w:hAnsi="Arial Narrow"/>
          <w:spacing w:val="-2"/>
          <w:sz w:val="22"/>
          <w:szCs w:val="22"/>
        </w:rPr>
        <w:tab/>
        <w:t xml:space="preserve">Als </w:t>
      </w:r>
      <w:r w:rsidRPr="001E2BCD">
        <w:rPr>
          <w:rFonts w:ascii="Arial Narrow" w:hAnsi="Arial Narrow"/>
          <w:spacing w:val="-2"/>
          <w:sz w:val="22"/>
          <w:szCs w:val="22"/>
        </w:rPr>
        <w:t xml:space="preserve">tussen Opdrachtgever en Opdrachtnemer een termijn/datum is afgesproken waarbinnen de Opdracht dient te worden </w:t>
      </w:r>
      <w:r w:rsidRPr="003C78B0">
        <w:rPr>
          <w:rFonts w:ascii="Arial Narrow" w:hAnsi="Arial Narrow"/>
          <w:spacing w:val="-2"/>
          <w:sz w:val="22"/>
          <w:szCs w:val="22"/>
        </w:rPr>
        <w:t xml:space="preserve">uitgevoerd en Opdrachtgever verzuimt om: (a) een vooruitbetaling te voldoen - indien overeengekomen - of (b) de noodzakelijke Bescheiden tijdig, volledig, in de gewenste vorm en op de gewenste wijze ter beschikking te stellen, dan treden Opdrachtgever en Opdrachtnemer in overleg over een nieuwe termijn/datum waarbinnen de Opdracht dient te worden uitgevoerd. </w:t>
      </w:r>
    </w:p>
    <w:p w:rsidR="00524BDB" w:rsidRDefault="00524BDB" w:rsidP="00524BDB">
      <w:pPr>
        <w:tabs>
          <w:tab w:val="left" w:pos="-1440"/>
          <w:tab w:val="left" w:pos="-720"/>
        </w:tabs>
        <w:ind w:left="705" w:hanging="705"/>
        <w:jc w:val="both"/>
        <w:rPr>
          <w:rFonts w:ascii="Arial Narrow" w:hAnsi="Arial Narrow"/>
          <w:spacing w:val="-2"/>
          <w:sz w:val="22"/>
          <w:szCs w:val="22"/>
        </w:rPr>
      </w:pPr>
      <w:r w:rsidRPr="003C78B0">
        <w:rPr>
          <w:rFonts w:ascii="Arial Narrow" w:hAnsi="Arial Narrow"/>
          <w:b/>
          <w:spacing w:val="-2"/>
          <w:sz w:val="22"/>
          <w:szCs w:val="22"/>
        </w:rPr>
        <w:t>2.</w:t>
      </w:r>
      <w:r w:rsidRPr="003C78B0">
        <w:rPr>
          <w:rFonts w:ascii="Arial Narrow" w:hAnsi="Arial Narrow"/>
          <w:spacing w:val="-2"/>
          <w:sz w:val="22"/>
          <w:szCs w:val="22"/>
        </w:rPr>
        <w:t xml:space="preserve"> </w:t>
      </w:r>
      <w:r w:rsidRPr="003C78B0">
        <w:rPr>
          <w:rFonts w:ascii="Arial Narrow" w:hAnsi="Arial Narrow"/>
          <w:spacing w:val="-2"/>
          <w:sz w:val="22"/>
          <w:szCs w:val="22"/>
        </w:rPr>
        <w:tab/>
        <w:t xml:space="preserve">Termijnen waarbinnen de Werkzaamheden dienen te zijn afgerond, zijn </w:t>
      </w:r>
      <w:r>
        <w:rPr>
          <w:rFonts w:ascii="Arial Narrow" w:hAnsi="Arial Narrow"/>
          <w:spacing w:val="-2"/>
          <w:sz w:val="22"/>
          <w:szCs w:val="22"/>
        </w:rPr>
        <w:t>alleen</w:t>
      </w:r>
      <w:r w:rsidRPr="003C78B0">
        <w:rPr>
          <w:rFonts w:ascii="Arial Narrow" w:hAnsi="Arial Narrow"/>
          <w:spacing w:val="-2"/>
          <w:sz w:val="22"/>
          <w:szCs w:val="22"/>
        </w:rPr>
        <w:t xml:space="preserve"> te beschouwen als een fatale termijn </w:t>
      </w:r>
      <w:r>
        <w:rPr>
          <w:rFonts w:ascii="Arial Narrow" w:hAnsi="Arial Narrow"/>
          <w:spacing w:val="-2"/>
          <w:sz w:val="22"/>
          <w:szCs w:val="22"/>
        </w:rPr>
        <w:t>als</w:t>
      </w:r>
      <w:r w:rsidRPr="003C78B0">
        <w:rPr>
          <w:rFonts w:ascii="Arial Narrow" w:hAnsi="Arial Narrow"/>
          <w:spacing w:val="-2"/>
          <w:sz w:val="22"/>
          <w:szCs w:val="22"/>
        </w:rPr>
        <w:t xml:space="preserve"> dit uitdrukkelijk en met zoveel woorden tussen Opdrachtgever en Opdrachtnemer </w:t>
      </w:r>
      <w:r>
        <w:rPr>
          <w:rFonts w:ascii="Arial Narrow" w:hAnsi="Arial Narrow"/>
          <w:spacing w:val="-2"/>
          <w:sz w:val="22"/>
          <w:szCs w:val="22"/>
        </w:rPr>
        <w:t xml:space="preserve">(schriftelijk) </w:t>
      </w:r>
      <w:r w:rsidRPr="003C78B0">
        <w:rPr>
          <w:rFonts w:ascii="Arial Narrow" w:hAnsi="Arial Narrow"/>
          <w:spacing w:val="-2"/>
          <w:sz w:val="22"/>
          <w:szCs w:val="22"/>
        </w:rPr>
        <w:t>overeengekomen is.</w:t>
      </w:r>
    </w:p>
    <w:p w:rsidR="00524BDB" w:rsidRPr="005E1369" w:rsidRDefault="00524BDB" w:rsidP="00524BDB">
      <w:pPr>
        <w:tabs>
          <w:tab w:val="left" w:pos="-1440"/>
          <w:tab w:val="left" w:pos="-720"/>
        </w:tabs>
        <w:jc w:val="both"/>
        <w:rPr>
          <w:rFonts w:ascii="Arial Narrow" w:hAnsi="Arial Narrow"/>
          <w:spacing w:val="-2"/>
          <w:sz w:val="22"/>
          <w:szCs w:val="22"/>
          <w:u w:val="single"/>
        </w:rPr>
      </w:pPr>
    </w:p>
    <w:p w:rsidR="00524BDB" w:rsidRPr="00B565AE" w:rsidRDefault="00524BDB" w:rsidP="00524BDB">
      <w:pPr>
        <w:tabs>
          <w:tab w:val="left" w:pos="-1440"/>
          <w:tab w:val="left" w:pos="-720"/>
        </w:tabs>
        <w:rPr>
          <w:rFonts w:ascii="Arial Narrow" w:hAnsi="Arial Narrow"/>
          <w:b/>
          <w:spacing w:val="-2"/>
          <w:sz w:val="22"/>
          <w:szCs w:val="22"/>
          <w:u w:val="single"/>
        </w:rPr>
      </w:pPr>
      <w:r w:rsidRPr="00B565AE">
        <w:rPr>
          <w:rFonts w:ascii="Arial Narrow" w:hAnsi="Arial Narrow"/>
          <w:b/>
          <w:spacing w:val="-2"/>
          <w:sz w:val="22"/>
          <w:szCs w:val="22"/>
          <w:u w:val="single"/>
        </w:rPr>
        <w:t>Artikel 1</w:t>
      </w:r>
      <w:r w:rsidR="00046835">
        <w:rPr>
          <w:rFonts w:ascii="Arial Narrow" w:hAnsi="Arial Narrow"/>
          <w:b/>
          <w:spacing w:val="-2"/>
          <w:sz w:val="22"/>
          <w:szCs w:val="22"/>
          <w:u w:val="single"/>
        </w:rPr>
        <w:t>0</w:t>
      </w:r>
      <w:r w:rsidRPr="00B565AE">
        <w:rPr>
          <w:rFonts w:ascii="Arial Narrow" w:hAnsi="Arial Narrow"/>
          <w:b/>
          <w:spacing w:val="-2"/>
          <w:sz w:val="22"/>
          <w:szCs w:val="22"/>
          <w:u w:val="single"/>
        </w:rPr>
        <w:t>. AANSPRAKELIJKHEID EN VRIJWARINGEN</w:t>
      </w:r>
    </w:p>
    <w:p w:rsidR="00524BDB" w:rsidRPr="00B565AE" w:rsidRDefault="00524BDB" w:rsidP="00524BDB">
      <w:pPr>
        <w:tabs>
          <w:tab w:val="left" w:pos="-1440"/>
          <w:tab w:val="left" w:pos="-720"/>
        </w:tabs>
        <w:rPr>
          <w:rFonts w:ascii="Arial Narrow" w:hAnsi="Arial Narrow"/>
          <w:spacing w:val="-2"/>
          <w:sz w:val="22"/>
          <w:szCs w:val="22"/>
          <w:u w:val="single"/>
        </w:rPr>
      </w:pPr>
    </w:p>
    <w:p w:rsidR="00524BDB" w:rsidRPr="00C259CB" w:rsidRDefault="00524BDB" w:rsidP="00524BDB">
      <w:pPr>
        <w:tabs>
          <w:tab w:val="left" w:pos="-1440"/>
          <w:tab w:val="left" w:pos="-720"/>
        </w:tabs>
        <w:ind w:left="705" w:hanging="705"/>
        <w:jc w:val="both"/>
        <w:rPr>
          <w:rFonts w:ascii="Arial Narrow" w:hAnsi="Arial Narrow"/>
          <w:spacing w:val="-2"/>
          <w:sz w:val="22"/>
          <w:szCs w:val="22"/>
        </w:rPr>
      </w:pPr>
      <w:r w:rsidRPr="00B565AE">
        <w:rPr>
          <w:rFonts w:ascii="Arial Narrow" w:hAnsi="Arial Narrow"/>
          <w:b/>
          <w:spacing w:val="-2"/>
          <w:sz w:val="22"/>
          <w:szCs w:val="22"/>
        </w:rPr>
        <w:t>1.</w:t>
      </w:r>
      <w:r w:rsidRPr="00B565AE">
        <w:rPr>
          <w:rFonts w:ascii="Arial Narrow" w:hAnsi="Arial Narrow"/>
          <w:spacing w:val="-2"/>
          <w:sz w:val="22"/>
          <w:szCs w:val="22"/>
        </w:rPr>
        <w:t xml:space="preserve"> </w:t>
      </w:r>
      <w:r w:rsidRPr="00B565AE">
        <w:rPr>
          <w:rFonts w:ascii="Arial Narrow" w:hAnsi="Arial Narrow"/>
          <w:spacing w:val="-2"/>
          <w:sz w:val="22"/>
          <w:szCs w:val="22"/>
        </w:rPr>
        <w:tab/>
      </w:r>
      <w:r w:rsidRPr="00C259CB">
        <w:rPr>
          <w:rFonts w:ascii="Arial Narrow" w:hAnsi="Arial Narrow"/>
          <w:spacing w:val="-2"/>
          <w:sz w:val="22"/>
          <w:szCs w:val="22"/>
        </w:rPr>
        <w:t xml:space="preserve">Opdrachtnemer is niet aansprakelijk voor schade van Opdrachtgever die ontstaat doordat Opdrachtgever aan Opdrachtnemer geen, onjuiste of onvolledige Bescheiden heeft verstrekt, of doordat deze niet tijdig zijn aangeleverd. Hieronder wordt mede begrepen de situatie dat de Opdrachtnemer niet in staat is de </w:t>
      </w:r>
      <w:r w:rsidRPr="00C259CB">
        <w:rPr>
          <w:rFonts w:ascii="Arial Narrow" w:hAnsi="Arial Narrow"/>
          <w:spacing w:val="-2"/>
          <w:sz w:val="22"/>
          <w:szCs w:val="22"/>
        </w:rPr>
        <w:lastRenderedPageBreak/>
        <w:t>jaarstukken binnen de wettelijke termijn te deponeren bij de Kamer van Koophandel als gevolg van een handelen of nalaten</w:t>
      </w:r>
      <w:r>
        <w:rPr>
          <w:rFonts w:ascii="Arial Narrow" w:hAnsi="Arial Narrow"/>
          <w:spacing w:val="-2"/>
          <w:sz w:val="22"/>
          <w:szCs w:val="22"/>
        </w:rPr>
        <w:t xml:space="preserve"> (aan de zijde) van de Opdrachtgever</w:t>
      </w:r>
      <w:r w:rsidRPr="00C259CB">
        <w:rPr>
          <w:rFonts w:ascii="Arial Narrow" w:hAnsi="Arial Narrow"/>
          <w:spacing w:val="-2"/>
          <w:sz w:val="22"/>
          <w:szCs w:val="22"/>
        </w:rPr>
        <w:t>.</w:t>
      </w:r>
    </w:p>
    <w:p w:rsidR="00524BDB" w:rsidRPr="00C259CB" w:rsidRDefault="00524BDB" w:rsidP="00524BDB">
      <w:pPr>
        <w:tabs>
          <w:tab w:val="left" w:pos="-1440"/>
          <w:tab w:val="left" w:pos="-720"/>
        </w:tabs>
        <w:ind w:left="705" w:hanging="705"/>
        <w:jc w:val="both"/>
        <w:rPr>
          <w:rFonts w:ascii="Arial Narrow" w:hAnsi="Arial Narrow"/>
          <w:spacing w:val="-2"/>
          <w:sz w:val="22"/>
          <w:szCs w:val="22"/>
        </w:rPr>
      </w:pPr>
      <w:r w:rsidRPr="00C259CB">
        <w:rPr>
          <w:rFonts w:ascii="Arial Narrow" w:hAnsi="Arial Narrow"/>
          <w:b/>
          <w:bCs/>
          <w:spacing w:val="-2"/>
          <w:sz w:val="22"/>
          <w:szCs w:val="22"/>
        </w:rPr>
        <w:t>2.</w:t>
      </w:r>
      <w:r>
        <w:rPr>
          <w:rFonts w:ascii="Arial Narrow" w:hAnsi="Arial Narrow"/>
          <w:spacing w:val="-2"/>
          <w:sz w:val="22"/>
          <w:szCs w:val="22"/>
        </w:rPr>
        <w:tab/>
      </w:r>
      <w:r w:rsidRPr="00C259CB">
        <w:rPr>
          <w:rFonts w:ascii="Arial Narrow" w:hAnsi="Arial Narrow"/>
          <w:spacing w:val="-2"/>
          <w:sz w:val="22"/>
          <w:szCs w:val="22"/>
        </w:rPr>
        <w:t>Opdrachtnemer is niet aansprakelijk voor indirecte schade</w:t>
      </w:r>
      <w:r>
        <w:rPr>
          <w:rFonts w:ascii="Arial Narrow" w:hAnsi="Arial Narrow"/>
          <w:spacing w:val="-2"/>
          <w:sz w:val="22"/>
          <w:szCs w:val="22"/>
        </w:rPr>
        <w:t>,</w:t>
      </w:r>
      <w:r w:rsidRPr="00C259CB">
        <w:rPr>
          <w:rFonts w:ascii="Arial Narrow" w:hAnsi="Arial Narrow"/>
          <w:spacing w:val="-2"/>
          <w:sz w:val="22"/>
          <w:szCs w:val="22"/>
        </w:rPr>
        <w:t xml:space="preserve"> daaronder begrepen: gederfde winst, gemiste besparingen, schade door bedrijfsstagnatie en andere gevolgschade of indirecte schade die het gevolg is van het niet, niet tijdig of niet deugdelijk presteren door Opdrachtnemer.</w:t>
      </w:r>
    </w:p>
    <w:p w:rsidR="001B57EB" w:rsidRDefault="00524BDB" w:rsidP="00524BDB">
      <w:pPr>
        <w:tabs>
          <w:tab w:val="left" w:pos="-1440"/>
          <w:tab w:val="left" w:pos="-720"/>
        </w:tabs>
        <w:ind w:left="705" w:hanging="705"/>
        <w:jc w:val="both"/>
        <w:rPr>
          <w:rFonts w:ascii="Arial Narrow" w:hAnsi="Arial Narrow"/>
          <w:spacing w:val="-2"/>
          <w:sz w:val="22"/>
          <w:szCs w:val="22"/>
        </w:rPr>
      </w:pPr>
      <w:r w:rsidRPr="00C259CB">
        <w:rPr>
          <w:rFonts w:ascii="Arial Narrow" w:hAnsi="Arial Narrow"/>
          <w:b/>
          <w:bCs/>
          <w:spacing w:val="-2"/>
          <w:sz w:val="22"/>
          <w:szCs w:val="22"/>
        </w:rPr>
        <w:t>3.</w:t>
      </w:r>
      <w:r>
        <w:rPr>
          <w:rFonts w:ascii="Arial Narrow" w:hAnsi="Arial Narrow"/>
          <w:spacing w:val="-2"/>
          <w:sz w:val="22"/>
          <w:szCs w:val="22"/>
        </w:rPr>
        <w:tab/>
      </w:r>
      <w:r w:rsidRPr="00C259CB">
        <w:rPr>
          <w:rFonts w:ascii="Arial Narrow" w:hAnsi="Arial Narrow"/>
          <w:spacing w:val="-2"/>
          <w:sz w:val="22"/>
          <w:szCs w:val="22"/>
        </w:rPr>
        <w:t xml:space="preserve">De aansprakelijkheid van Opdrachtnemer is beperkt tot de vergoeding van de directe schade die het rechtstreekse gevolg is van een (samenhangende serie van) toerekenbare tekortkoming(en) in de uitvoering van de Opdracht. Onder directe schade wordt – onder meer – verstaan: de gemaakte redelijke kosten ter vaststelling van de oorzaak en omvang van de schade; de gemaakte redelijke kosten om de prestatie van Opdrachtnemer aan de </w:t>
      </w:r>
      <w:r>
        <w:rPr>
          <w:rFonts w:ascii="Arial Narrow" w:hAnsi="Arial Narrow"/>
          <w:spacing w:val="-2"/>
          <w:sz w:val="22"/>
          <w:szCs w:val="22"/>
        </w:rPr>
        <w:t>O</w:t>
      </w:r>
      <w:r w:rsidRPr="00C259CB">
        <w:rPr>
          <w:rFonts w:ascii="Arial Narrow" w:hAnsi="Arial Narrow"/>
          <w:spacing w:val="-2"/>
          <w:sz w:val="22"/>
          <w:szCs w:val="22"/>
        </w:rPr>
        <w:t>vereenkomst te laten beantwoorden en de gemaakte redelijke kosten ter voorkoming of beperking van de schade. Deze aansprakelijkheid is</w:t>
      </w:r>
      <w:r w:rsidR="001B57EB">
        <w:rPr>
          <w:rFonts w:ascii="Arial Narrow" w:hAnsi="Arial Narrow"/>
          <w:spacing w:val="-2"/>
          <w:sz w:val="22"/>
          <w:szCs w:val="22"/>
        </w:rPr>
        <w:t xml:space="preserve"> bij</w:t>
      </w:r>
      <w:r w:rsidRPr="00C259CB">
        <w:rPr>
          <w:rFonts w:ascii="Arial Narrow" w:hAnsi="Arial Narrow"/>
          <w:spacing w:val="-2"/>
          <w:sz w:val="22"/>
          <w:szCs w:val="22"/>
        </w:rPr>
        <w:t xml:space="preserve"> </w:t>
      </w:r>
      <w:r w:rsidRPr="004673CB">
        <w:rPr>
          <w:rFonts w:ascii="Arial Narrow" w:hAnsi="Arial Narrow"/>
          <w:spacing w:val="-2"/>
          <w:sz w:val="22"/>
          <w:szCs w:val="22"/>
        </w:rPr>
        <w:t>alle</w:t>
      </w:r>
      <w:r w:rsidRPr="00C259CB">
        <w:rPr>
          <w:rFonts w:ascii="Arial Narrow" w:hAnsi="Arial Narrow"/>
          <w:spacing w:val="-2"/>
          <w:sz w:val="22"/>
          <w:szCs w:val="22"/>
        </w:rPr>
        <w:t xml:space="preserve"> Opdrachten beperkt tot maximaal één (1) maal het honorarium over de - tot het moment van de toerekenbar</w:t>
      </w:r>
      <w:r>
        <w:rPr>
          <w:rFonts w:ascii="Arial Narrow" w:hAnsi="Arial Narrow"/>
          <w:spacing w:val="-2"/>
          <w:sz w:val="22"/>
          <w:szCs w:val="22"/>
        </w:rPr>
        <w:t>e tekortkoming(en) - verrichte W</w:t>
      </w:r>
      <w:r w:rsidRPr="00C259CB">
        <w:rPr>
          <w:rFonts w:ascii="Arial Narrow" w:hAnsi="Arial Narrow"/>
          <w:spacing w:val="-2"/>
          <w:sz w:val="22"/>
          <w:szCs w:val="22"/>
        </w:rPr>
        <w:t>erkzaamheden</w:t>
      </w:r>
      <w:r w:rsidR="004673CB">
        <w:rPr>
          <w:rFonts w:ascii="Arial Narrow" w:hAnsi="Arial Narrow"/>
          <w:spacing w:val="-2"/>
          <w:sz w:val="22"/>
          <w:szCs w:val="22"/>
        </w:rPr>
        <w:t>.</w:t>
      </w:r>
    </w:p>
    <w:p w:rsidR="00524BDB" w:rsidRPr="00C259CB" w:rsidRDefault="00524BDB" w:rsidP="00524BDB">
      <w:pPr>
        <w:tabs>
          <w:tab w:val="left" w:pos="-1440"/>
          <w:tab w:val="left" w:pos="-720"/>
        </w:tabs>
        <w:ind w:left="705" w:hanging="705"/>
        <w:jc w:val="both"/>
        <w:rPr>
          <w:rFonts w:ascii="Arial Narrow" w:hAnsi="Arial Narrow"/>
          <w:spacing w:val="-2"/>
          <w:sz w:val="22"/>
          <w:szCs w:val="22"/>
        </w:rPr>
      </w:pPr>
      <w:r w:rsidRPr="00C259CB">
        <w:rPr>
          <w:rFonts w:ascii="Arial Narrow" w:hAnsi="Arial Narrow"/>
          <w:b/>
          <w:bCs/>
          <w:spacing w:val="-2"/>
          <w:sz w:val="22"/>
          <w:szCs w:val="22"/>
        </w:rPr>
        <w:t>4.</w:t>
      </w:r>
      <w:r>
        <w:rPr>
          <w:rFonts w:ascii="Arial Narrow" w:hAnsi="Arial Narrow"/>
          <w:b/>
          <w:bCs/>
          <w:spacing w:val="-2"/>
          <w:sz w:val="22"/>
          <w:szCs w:val="22"/>
        </w:rPr>
        <w:tab/>
      </w:r>
      <w:r w:rsidRPr="00C259CB">
        <w:rPr>
          <w:rFonts w:ascii="Arial Narrow" w:hAnsi="Arial Narrow"/>
          <w:spacing w:val="-2"/>
          <w:sz w:val="22"/>
          <w:szCs w:val="22"/>
        </w:rPr>
        <w:t>Een samenhangende serie van toerekenbare tekortkomingen geldt als één (1) toerekenbare tekortkoming.   </w:t>
      </w:r>
    </w:p>
    <w:p w:rsidR="00524BDB" w:rsidRPr="00C259CB" w:rsidRDefault="00524BDB" w:rsidP="00524BDB">
      <w:pPr>
        <w:tabs>
          <w:tab w:val="left" w:pos="-1440"/>
          <w:tab w:val="left" w:pos="-720"/>
        </w:tabs>
        <w:ind w:left="705" w:hanging="705"/>
        <w:jc w:val="both"/>
        <w:rPr>
          <w:rFonts w:ascii="Arial Narrow" w:hAnsi="Arial Narrow"/>
          <w:spacing w:val="-2"/>
          <w:sz w:val="22"/>
          <w:szCs w:val="22"/>
        </w:rPr>
      </w:pPr>
      <w:r w:rsidRPr="00C259CB">
        <w:rPr>
          <w:rFonts w:ascii="Arial Narrow" w:hAnsi="Arial Narrow"/>
          <w:b/>
          <w:bCs/>
          <w:spacing w:val="-2"/>
          <w:sz w:val="22"/>
          <w:szCs w:val="22"/>
        </w:rPr>
        <w:t>5.</w:t>
      </w:r>
      <w:r>
        <w:rPr>
          <w:rFonts w:ascii="Arial Narrow" w:hAnsi="Arial Narrow"/>
          <w:spacing w:val="-2"/>
          <w:sz w:val="22"/>
          <w:szCs w:val="22"/>
        </w:rPr>
        <w:tab/>
      </w:r>
      <w:r w:rsidRPr="00C259CB">
        <w:rPr>
          <w:rFonts w:ascii="Arial Narrow" w:hAnsi="Arial Narrow"/>
          <w:spacing w:val="-2"/>
          <w:sz w:val="22"/>
          <w:szCs w:val="22"/>
        </w:rPr>
        <w:t>De in dit artikel opgenomen beperkingen van aansprakelijkheid gelden niet indien en voor zover sprake is van opzet of bewuste roekeloosheid van Opdrachtnemer of haar leidinggevend management.</w:t>
      </w:r>
    </w:p>
    <w:p w:rsidR="00524BDB" w:rsidRPr="00C259CB" w:rsidRDefault="00524BDB" w:rsidP="00524BDB">
      <w:pPr>
        <w:tabs>
          <w:tab w:val="left" w:pos="-1440"/>
          <w:tab w:val="left" w:pos="-720"/>
        </w:tabs>
        <w:ind w:left="705" w:hanging="705"/>
        <w:jc w:val="both"/>
        <w:rPr>
          <w:rFonts w:ascii="Arial Narrow" w:hAnsi="Arial Narrow"/>
          <w:spacing w:val="-2"/>
          <w:sz w:val="22"/>
          <w:szCs w:val="22"/>
        </w:rPr>
      </w:pPr>
      <w:r w:rsidRPr="00C259CB">
        <w:rPr>
          <w:rFonts w:ascii="Arial Narrow" w:hAnsi="Arial Narrow"/>
          <w:b/>
          <w:bCs/>
          <w:spacing w:val="-2"/>
          <w:sz w:val="22"/>
          <w:szCs w:val="22"/>
        </w:rPr>
        <w:t>6.</w:t>
      </w:r>
      <w:r>
        <w:rPr>
          <w:rFonts w:ascii="Arial Narrow" w:hAnsi="Arial Narrow"/>
          <w:spacing w:val="-2"/>
          <w:sz w:val="22"/>
          <w:szCs w:val="22"/>
        </w:rPr>
        <w:tab/>
      </w:r>
      <w:r w:rsidRPr="00C259CB">
        <w:rPr>
          <w:rFonts w:ascii="Arial Narrow" w:hAnsi="Arial Narrow"/>
          <w:spacing w:val="-2"/>
          <w:sz w:val="22"/>
          <w:szCs w:val="22"/>
        </w:rPr>
        <w:t>Opdrachtgever is gehouden om schade beperkende maatregelen te nemen. Opdrachtnemer heeft het recht om de schade ongedaan te maken of te beperken door herstel of verbetering van de uitgevoerde Werkzaamheden.</w:t>
      </w:r>
    </w:p>
    <w:p w:rsidR="00524BDB" w:rsidRPr="00C259CB" w:rsidRDefault="00524BDB" w:rsidP="00524BDB">
      <w:pPr>
        <w:tabs>
          <w:tab w:val="left" w:pos="-1440"/>
          <w:tab w:val="left" w:pos="-720"/>
        </w:tabs>
        <w:ind w:left="705" w:hanging="705"/>
        <w:jc w:val="both"/>
        <w:rPr>
          <w:rFonts w:ascii="Arial Narrow" w:hAnsi="Arial Narrow"/>
          <w:spacing w:val="-2"/>
          <w:sz w:val="22"/>
          <w:szCs w:val="22"/>
        </w:rPr>
      </w:pPr>
      <w:r w:rsidRPr="00C259CB">
        <w:rPr>
          <w:rFonts w:ascii="Arial Narrow" w:hAnsi="Arial Narrow"/>
          <w:b/>
          <w:bCs/>
          <w:spacing w:val="-2"/>
          <w:sz w:val="22"/>
          <w:szCs w:val="22"/>
        </w:rPr>
        <w:t>7.</w:t>
      </w:r>
      <w:r>
        <w:rPr>
          <w:rFonts w:ascii="Arial Narrow" w:hAnsi="Arial Narrow"/>
          <w:spacing w:val="-2"/>
          <w:sz w:val="22"/>
          <w:szCs w:val="22"/>
        </w:rPr>
        <w:tab/>
      </w:r>
      <w:r w:rsidRPr="00C259CB">
        <w:rPr>
          <w:rFonts w:ascii="Arial Narrow" w:hAnsi="Arial Narrow"/>
          <w:spacing w:val="-2"/>
          <w:sz w:val="22"/>
          <w:szCs w:val="22"/>
        </w:rPr>
        <w:t>Opdrachtgever vrijwaart Opdrachtnemer voor vorderingen van derden wegens schade die veroorzaakt is doordat Opdrachtgever aan Opdrachtnemer geen, onjuiste of onvolledige Bescheiden heeft verstrekt.</w:t>
      </w:r>
    </w:p>
    <w:p w:rsidR="00524BDB" w:rsidRPr="00C259CB" w:rsidRDefault="00524BDB" w:rsidP="00524BDB">
      <w:pPr>
        <w:tabs>
          <w:tab w:val="left" w:pos="-1440"/>
          <w:tab w:val="left" w:pos="-720"/>
        </w:tabs>
        <w:ind w:left="705" w:hanging="705"/>
        <w:jc w:val="both"/>
        <w:rPr>
          <w:rFonts w:ascii="Arial Narrow" w:hAnsi="Arial Narrow"/>
          <w:spacing w:val="-2"/>
          <w:sz w:val="22"/>
          <w:szCs w:val="22"/>
        </w:rPr>
      </w:pPr>
      <w:r w:rsidRPr="00C259CB">
        <w:rPr>
          <w:rFonts w:ascii="Arial Narrow" w:hAnsi="Arial Narrow"/>
          <w:b/>
          <w:bCs/>
          <w:spacing w:val="-2"/>
          <w:sz w:val="22"/>
          <w:szCs w:val="22"/>
        </w:rPr>
        <w:t>8.</w:t>
      </w:r>
      <w:r>
        <w:rPr>
          <w:rFonts w:ascii="Arial Narrow" w:hAnsi="Arial Narrow"/>
          <w:spacing w:val="-2"/>
          <w:sz w:val="22"/>
          <w:szCs w:val="22"/>
        </w:rPr>
        <w:tab/>
      </w:r>
      <w:r w:rsidRPr="00C259CB">
        <w:rPr>
          <w:rFonts w:ascii="Arial Narrow" w:hAnsi="Arial Narrow"/>
          <w:spacing w:val="-2"/>
          <w:sz w:val="22"/>
          <w:szCs w:val="22"/>
        </w:rPr>
        <w:t>Opdrachtgever vrijwaart Opdrachtnemer voor aanspraken van derden (Medewerkers van Opdrachtnemer en door Opdrachtnemer ingeschakelde derden daaronder begrepen) die in verband met de uitvoering van de Opdracht schade lijden, welke schade het gevolg is van het handelen of nalaten van Opdrachtgever of van onveilige situaties in diens bedrijf of organisatie.</w:t>
      </w:r>
    </w:p>
    <w:p w:rsidR="00524BDB" w:rsidRPr="00C259CB" w:rsidRDefault="00524BDB" w:rsidP="00524BDB">
      <w:pPr>
        <w:tabs>
          <w:tab w:val="left" w:pos="-1440"/>
          <w:tab w:val="left" w:pos="-720"/>
        </w:tabs>
        <w:ind w:left="705" w:hanging="705"/>
        <w:jc w:val="both"/>
        <w:rPr>
          <w:rFonts w:ascii="Arial Narrow" w:hAnsi="Arial Narrow"/>
          <w:spacing w:val="-2"/>
          <w:sz w:val="22"/>
          <w:szCs w:val="22"/>
        </w:rPr>
      </w:pPr>
      <w:r w:rsidRPr="00C259CB">
        <w:rPr>
          <w:rFonts w:ascii="Arial Narrow" w:hAnsi="Arial Narrow"/>
          <w:b/>
          <w:bCs/>
          <w:spacing w:val="-2"/>
          <w:sz w:val="22"/>
          <w:szCs w:val="22"/>
        </w:rPr>
        <w:t>9.</w:t>
      </w:r>
      <w:r>
        <w:rPr>
          <w:rFonts w:ascii="Arial Narrow" w:hAnsi="Arial Narrow"/>
          <w:spacing w:val="-2"/>
          <w:sz w:val="22"/>
          <w:szCs w:val="22"/>
        </w:rPr>
        <w:tab/>
      </w:r>
      <w:r w:rsidRPr="00C259CB">
        <w:rPr>
          <w:rFonts w:ascii="Arial Narrow" w:hAnsi="Arial Narrow"/>
          <w:spacing w:val="-2"/>
          <w:sz w:val="22"/>
          <w:szCs w:val="22"/>
        </w:rPr>
        <w:t>Het bepaalde in de leden 1 t/m 8 van dit artikel heeft zowel betrekking op de contractuele als de buitencontractuele aansprakelijkheid van Opdrachtnemer jegens Opdrachtgever.</w:t>
      </w:r>
    </w:p>
    <w:p w:rsidR="00524BDB" w:rsidRPr="005E1369" w:rsidRDefault="00524BDB" w:rsidP="00524BDB">
      <w:pPr>
        <w:tabs>
          <w:tab w:val="left" w:pos="-1440"/>
          <w:tab w:val="left" w:pos="-720"/>
        </w:tabs>
        <w:ind w:left="705" w:hanging="705"/>
        <w:jc w:val="both"/>
        <w:rPr>
          <w:rFonts w:ascii="Arial Narrow" w:hAnsi="Arial Narrow"/>
          <w:spacing w:val="-2"/>
          <w:sz w:val="22"/>
          <w:szCs w:val="22"/>
        </w:rPr>
      </w:pPr>
    </w:p>
    <w:p w:rsidR="00524BDB" w:rsidRPr="005E1369" w:rsidRDefault="00524BDB" w:rsidP="00524BDB">
      <w:pPr>
        <w:tabs>
          <w:tab w:val="left" w:pos="-1440"/>
          <w:tab w:val="left" w:pos="-720"/>
        </w:tabs>
        <w:jc w:val="both"/>
        <w:rPr>
          <w:rFonts w:ascii="Arial Narrow" w:hAnsi="Arial Narrow"/>
          <w:spacing w:val="-2"/>
          <w:sz w:val="22"/>
          <w:szCs w:val="22"/>
          <w:u w:val="single"/>
        </w:rPr>
      </w:pPr>
    </w:p>
    <w:p w:rsidR="00524BDB" w:rsidRPr="006876A5" w:rsidRDefault="00524BDB" w:rsidP="00524BDB">
      <w:pPr>
        <w:tabs>
          <w:tab w:val="left" w:pos="-1440"/>
          <w:tab w:val="left" w:pos="-720"/>
        </w:tabs>
        <w:rPr>
          <w:rFonts w:ascii="Arial Narrow" w:hAnsi="Arial Narrow"/>
          <w:b/>
          <w:spacing w:val="-2"/>
          <w:sz w:val="22"/>
          <w:szCs w:val="22"/>
          <w:u w:val="single"/>
        </w:rPr>
      </w:pPr>
      <w:r w:rsidRPr="006876A5">
        <w:rPr>
          <w:rFonts w:ascii="Arial Narrow" w:hAnsi="Arial Narrow"/>
          <w:b/>
          <w:spacing w:val="-2"/>
          <w:sz w:val="22"/>
          <w:szCs w:val="22"/>
          <w:u w:val="single"/>
        </w:rPr>
        <w:t>Artikel 1</w:t>
      </w:r>
      <w:r w:rsidR="00046835">
        <w:rPr>
          <w:rFonts w:ascii="Arial Narrow" w:hAnsi="Arial Narrow"/>
          <w:b/>
          <w:spacing w:val="-2"/>
          <w:sz w:val="22"/>
          <w:szCs w:val="22"/>
          <w:u w:val="single"/>
        </w:rPr>
        <w:t>1</w:t>
      </w:r>
      <w:r w:rsidRPr="006876A5">
        <w:rPr>
          <w:rFonts w:ascii="Arial Narrow" w:hAnsi="Arial Narrow"/>
          <w:b/>
          <w:spacing w:val="-2"/>
          <w:sz w:val="22"/>
          <w:szCs w:val="22"/>
          <w:u w:val="single"/>
        </w:rPr>
        <w:t>. OPZEGGING</w:t>
      </w:r>
    </w:p>
    <w:p w:rsidR="00524BDB" w:rsidRPr="005E1369" w:rsidRDefault="00524BDB" w:rsidP="00524BDB">
      <w:pPr>
        <w:tabs>
          <w:tab w:val="left" w:pos="-1440"/>
          <w:tab w:val="left" w:pos="-720"/>
        </w:tabs>
        <w:rPr>
          <w:rFonts w:ascii="Arial Narrow" w:hAnsi="Arial Narrow"/>
          <w:spacing w:val="-2"/>
          <w:sz w:val="22"/>
          <w:szCs w:val="22"/>
          <w:u w:val="single"/>
        </w:rPr>
      </w:pPr>
    </w:p>
    <w:p w:rsidR="00524BDB" w:rsidRPr="005E1369" w:rsidRDefault="00524BDB" w:rsidP="00524BDB">
      <w:pPr>
        <w:tabs>
          <w:tab w:val="left" w:pos="-1440"/>
          <w:tab w:val="left" w:pos="-720"/>
        </w:tabs>
        <w:ind w:left="705" w:hanging="705"/>
        <w:jc w:val="both"/>
        <w:rPr>
          <w:rFonts w:ascii="Arial Narrow" w:hAnsi="Arial Narrow"/>
          <w:spacing w:val="-2"/>
          <w:sz w:val="22"/>
          <w:szCs w:val="22"/>
        </w:rPr>
      </w:pPr>
      <w:r w:rsidRPr="006876A5">
        <w:rPr>
          <w:rFonts w:ascii="Arial Narrow" w:hAnsi="Arial Narrow"/>
          <w:b/>
          <w:spacing w:val="-2"/>
          <w:sz w:val="22"/>
          <w:szCs w:val="22"/>
        </w:rPr>
        <w:t>1.</w:t>
      </w:r>
      <w:r w:rsidRPr="005E1369">
        <w:rPr>
          <w:rFonts w:ascii="Arial Narrow" w:hAnsi="Arial Narrow"/>
          <w:spacing w:val="-2"/>
          <w:sz w:val="22"/>
          <w:szCs w:val="22"/>
        </w:rPr>
        <w:t xml:space="preserve"> </w:t>
      </w:r>
      <w:r>
        <w:rPr>
          <w:rFonts w:ascii="Arial Narrow" w:hAnsi="Arial Narrow"/>
          <w:spacing w:val="-2"/>
          <w:sz w:val="22"/>
          <w:szCs w:val="22"/>
        </w:rPr>
        <w:tab/>
      </w:r>
      <w:r w:rsidRPr="005E1369">
        <w:rPr>
          <w:rFonts w:ascii="Arial Narrow" w:hAnsi="Arial Narrow"/>
          <w:spacing w:val="-2"/>
          <w:sz w:val="22"/>
          <w:szCs w:val="22"/>
        </w:rPr>
        <w:t xml:space="preserve">Opdrachtgever en Opdrachtnemer kunnen te allen tijde (tussentijds) de </w:t>
      </w:r>
      <w:r>
        <w:rPr>
          <w:rFonts w:ascii="Arial Narrow" w:hAnsi="Arial Narrow"/>
          <w:spacing w:val="-2"/>
          <w:sz w:val="22"/>
          <w:szCs w:val="22"/>
        </w:rPr>
        <w:t>O</w:t>
      </w:r>
      <w:r w:rsidRPr="005E1369">
        <w:rPr>
          <w:rFonts w:ascii="Arial Narrow" w:hAnsi="Arial Narrow"/>
          <w:spacing w:val="-2"/>
          <w:sz w:val="22"/>
          <w:szCs w:val="22"/>
        </w:rPr>
        <w:t xml:space="preserve">vereenkomst </w:t>
      </w:r>
      <w:r>
        <w:rPr>
          <w:rFonts w:ascii="Arial Narrow" w:hAnsi="Arial Narrow"/>
          <w:spacing w:val="-2"/>
          <w:sz w:val="22"/>
          <w:szCs w:val="22"/>
        </w:rPr>
        <w:t xml:space="preserve">onmiddellijk </w:t>
      </w:r>
      <w:r w:rsidRPr="005E1369">
        <w:rPr>
          <w:rFonts w:ascii="Arial Narrow" w:hAnsi="Arial Narrow"/>
          <w:spacing w:val="-2"/>
          <w:sz w:val="22"/>
          <w:szCs w:val="22"/>
        </w:rPr>
        <w:t>opzeggen zonder inachtneming van een opzegtermijn</w:t>
      </w:r>
      <w:r>
        <w:rPr>
          <w:rFonts w:ascii="Arial Narrow" w:hAnsi="Arial Narrow"/>
          <w:spacing w:val="-2"/>
          <w:sz w:val="22"/>
          <w:szCs w:val="22"/>
        </w:rPr>
        <w:t xml:space="preserve"> door middel van een schriftelijke kennisgeving aan de andere partij</w:t>
      </w:r>
      <w:r w:rsidRPr="005E1369">
        <w:rPr>
          <w:rFonts w:ascii="Arial Narrow" w:hAnsi="Arial Narrow"/>
          <w:spacing w:val="-2"/>
          <w:sz w:val="22"/>
          <w:szCs w:val="22"/>
        </w:rPr>
        <w:t>.</w:t>
      </w:r>
      <w:r>
        <w:rPr>
          <w:rFonts w:ascii="Arial Narrow" w:hAnsi="Arial Narrow"/>
          <w:spacing w:val="-2"/>
          <w:sz w:val="22"/>
          <w:szCs w:val="22"/>
        </w:rPr>
        <w:t xml:space="preserve"> Als de O</w:t>
      </w:r>
      <w:r w:rsidRPr="005E1369">
        <w:rPr>
          <w:rFonts w:ascii="Arial Narrow" w:hAnsi="Arial Narrow"/>
          <w:spacing w:val="-2"/>
          <w:sz w:val="22"/>
          <w:szCs w:val="22"/>
        </w:rPr>
        <w:t>vereenkomst eindigt voordat de Opdracht is voltooid, is Opdrachtgev</w:t>
      </w:r>
      <w:r>
        <w:rPr>
          <w:rFonts w:ascii="Arial Narrow" w:hAnsi="Arial Narrow"/>
          <w:spacing w:val="-2"/>
          <w:sz w:val="22"/>
          <w:szCs w:val="22"/>
        </w:rPr>
        <w:t>er het honorarium verschuldigd o</w:t>
      </w:r>
      <w:r w:rsidRPr="005E1369">
        <w:rPr>
          <w:rFonts w:ascii="Arial Narrow" w:hAnsi="Arial Narrow"/>
          <w:spacing w:val="-2"/>
          <w:sz w:val="22"/>
          <w:szCs w:val="22"/>
        </w:rPr>
        <w:t>vereenkomstig de door Opdrachtnemer opgegeven uren voor Werkzaamheden die ten behoeve van Opdrachtgever zijn verricht.</w:t>
      </w:r>
    </w:p>
    <w:p w:rsidR="00524BDB" w:rsidRPr="006876A5" w:rsidRDefault="00524BDB" w:rsidP="00524BDB">
      <w:pPr>
        <w:tabs>
          <w:tab w:val="left" w:pos="-1440"/>
          <w:tab w:val="left" w:pos="-720"/>
        </w:tabs>
        <w:ind w:left="705" w:hanging="705"/>
        <w:jc w:val="both"/>
        <w:rPr>
          <w:rFonts w:ascii="Arial Narrow" w:hAnsi="Arial Narrow"/>
          <w:b/>
          <w:spacing w:val="-2"/>
          <w:sz w:val="22"/>
          <w:szCs w:val="22"/>
        </w:rPr>
      </w:pPr>
      <w:r>
        <w:rPr>
          <w:rFonts w:ascii="Arial Narrow" w:hAnsi="Arial Narrow"/>
          <w:b/>
          <w:spacing w:val="-2"/>
          <w:sz w:val="22"/>
          <w:szCs w:val="22"/>
        </w:rPr>
        <w:t>2</w:t>
      </w:r>
      <w:r w:rsidRPr="006876A5">
        <w:rPr>
          <w:rFonts w:ascii="Arial Narrow" w:hAnsi="Arial Narrow"/>
          <w:b/>
          <w:spacing w:val="-2"/>
          <w:sz w:val="22"/>
          <w:szCs w:val="22"/>
        </w:rPr>
        <w:t>.</w:t>
      </w:r>
      <w:r w:rsidRPr="005E1369">
        <w:rPr>
          <w:rFonts w:ascii="Arial Narrow" w:hAnsi="Arial Narrow"/>
          <w:spacing w:val="-2"/>
          <w:sz w:val="22"/>
          <w:szCs w:val="22"/>
        </w:rPr>
        <w:t xml:space="preserve"> </w:t>
      </w:r>
      <w:r>
        <w:rPr>
          <w:rFonts w:ascii="Arial Narrow" w:hAnsi="Arial Narrow"/>
          <w:spacing w:val="-2"/>
          <w:sz w:val="22"/>
          <w:szCs w:val="22"/>
        </w:rPr>
        <w:tab/>
        <w:t xml:space="preserve">Als Opdrachtgever overgaat tot </w:t>
      </w:r>
      <w:r w:rsidRPr="005E1369">
        <w:rPr>
          <w:rFonts w:ascii="Arial Narrow" w:hAnsi="Arial Narrow"/>
          <w:spacing w:val="-2"/>
          <w:sz w:val="22"/>
          <w:szCs w:val="22"/>
        </w:rPr>
        <w:t>(tussentijdse) opzegging</w:t>
      </w:r>
      <w:r>
        <w:rPr>
          <w:rFonts w:ascii="Arial Narrow" w:hAnsi="Arial Narrow"/>
          <w:spacing w:val="-2"/>
          <w:sz w:val="22"/>
          <w:szCs w:val="22"/>
        </w:rPr>
        <w:t xml:space="preserve"> dan </w:t>
      </w:r>
      <w:r w:rsidRPr="005E1369">
        <w:rPr>
          <w:rFonts w:ascii="Arial Narrow" w:hAnsi="Arial Narrow"/>
          <w:spacing w:val="-2"/>
          <w:sz w:val="22"/>
          <w:szCs w:val="22"/>
        </w:rPr>
        <w:t>heeft Opdrachtnemer recht op vergoeding van het aan zijn zijde ontstane en aannemelijk te maken bezettingsverlies</w:t>
      </w:r>
      <w:r>
        <w:rPr>
          <w:rFonts w:ascii="Arial Narrow" w:hAnsi="Arial Narrow"/>
          <w:spacing w:val="-2"/>
          <w:sz w:val="22"/>
          <w:szCs w:val="22"/>
        </w:rPr>
        <w:t xml:space="preserve">, </w:t>
      </w:r>
      <w:r w:rsidRPr="005E1369">
        <w:rPr>
          <w:rFonts w:ascii="Arial Narrow" w:hAnsi="Arial Narrow"/>
          <w:spacing w:val="-2"/>
          <w:sz w:val="22"/>
          <w:szCs w:val="22"/>
        </w:rPr>
        <w:t>op vergoeding van additionele kosten die Opdrachtnemer reeds heeft gemaakt</w:t>
      </w:r>
      <w:r>
        <w:rPr>
          <w:rFonts w:ascii="Arial Narrow" w:hAnsi="Arial Narrow"/>
          <w:spacing w:val="-2"/>
          <w:sz w:val="22"/>
          <w:szCs w:val="22"/>
        </w:rPr>
        <w:t>,</w:t>
      </w:r>
      <w:r w:rsidRPr="005E1369">
        <w:rPr>
          <w:rFonts w:ascii="Arial Narrow" w:hAnsi="Arial Narrow"/>
          <w:spacing w:val="-2"/>
          <w:sz w:val="22"/>
          <w:szCs w:val="22"/>
        </w:rPr>
        <w:t xml:space="preserve"> en </w:t>
      </w:r>
      <w:r>
        <w:rPr>
          <w:rFonts w:ascii="Arial Narrow" w:hAnsi="Arial Narrow"/>
          <w:spacing w:val="-2"/>
          <w:sz w:val="22"/>
          <w:szCs w:val="22"/>
        </w:rPr>
        <w:t xml:space="preserve">op vergoeding van </w:t>
      </w:r>
      <w:r w:rsidRPr="005E1369">
        <w:rPr>
          <w:rFonts w:ascii="Arial Narrow" w:hAnsi="Arial Narrow"/>
          <w:spacing w:val="-2"/>
          <w:sz w:val="22"/>
          <w:szCs w:val="22"/>
        </w:rPr>
        <w:t xml:space="preserve">kosten die voortvloeien uit eventuele annulering van ingeschakelde derden (zoals - </w:t>
      </w:r>
      <w:r w:rsidRPr="006876A5">
        <w:rPr>
          <w:rFonts w:ascii="Arial Narrow" w:hAnsi="Arial Narrow"/>
          <w:spacing w:val="-2"/>
          <w:sz w:val="22"/>
          <w:szCs w:val="22"/>
        </w:rPr>
        <w:t xml:space="preserve">onder meer </w:t>
      </w:r>
      <w:r>
        <w:rPr>
          <w:rFonts w:ascii="Arial Narrow" w:hAnsi="Arial Narrow"/>
          <w:spacing w:val="-2"/>
          <w:sz w:val="22"/>
          <w:szCs w:val="22"/>
        </w:rPr>
        <w:t>-</w:t>
      </w:r>
      <w:r w:rsidRPr="006876A5">
        <w:rPr>
          <w:rFonts w:ascii="Arial Narrow" w:hAnsi="Arial Narrow"/>
          <w:spacing w:val="-2"/>
          <w:sz w:val="22"/>
          <w:szCs w:val="22"/>
        </w:rPr>
        <w:t xml:space="preserve"> </w:t>
      </w:r>
      <w:r>
        <w:rPr>
          <w:rFonts w:ascii="Arial Narrow" w:hAnsi="Arial Narrow"/>
          <w:spacing w:val="-2"/>
          <w:sz w:val="22"/>
          <w:szCs w:val="22"/>
        </w:rPr>
        <w:t xml:space="preserve">de </w:t>
      </w:r>
      <w:r w:rsidRPr="006876A5">
        <w:rPr>
          <w:rFonts w:ascii="Arial Narrow" w:hAnsi="Arial Narrow"/>
          <w:spacing w:val="-2"/>
          <w:sz w:val="22"/>
          <w:szCs w:val="22"/>
        </w:rPr>
        <w:t xml:space="preserve">eventuele kosten met betrekking tot </w:t>
      </w:r>
      <w:proofErr w:type="spellStart"/>
      <w:r w:rsidRPr="006876A5">
        <w:rPr>
          <w:rFonts w:ascii="Arial Narrow" w:hAnsi="Arial Narrow"/>
          <w:spacing w:val="-2"/>
          <w:sz w:val="22"/>
          <w:szCs w:val="22"/>
        </w:rPr>
        <w:t>onderaanneming</w:t>
      </w:r>
      <w:proofErr w:type="spellEnd"/>
      <w:r w:rsidRPr="006876A5">
        <w:rPr>
          <w:rFonts w:ascii="Arial Narrow" w:hAnsi="Arial Narrow"/>
          <w:spacing w:val="-2"/>
          <w:sz w:val="22"/>
          <w:szCs w:val="22"/>
        </w:rPr>
        <w:t>).</w:t>
      </w:r>
      <w:r w:rsidRPr="006876A5">
        <w:rPr>
          <w:rFonts w:ascii="Arial Narrow" w:hAnsi="Arial Narrow"/>
          <w:b/>
          <w:spacing w:val="-2"/>
          <w:sz w:val="22"/>
          <w:szCs w:val="22"/>
        </w:rPr>
        <w:t xml:space="preserve"> </w:t>
      </w:r>
    </w:p>
    <w:p w:rsidR="00524BDB" w:rsidRPr="005E1369" w:rsidRDefault="00524BDB" w:rsidP="00524BDB">
      <w:pPr>
        <w:tabs>
          <w:tab w:val="left" w:pos="-1440"/>
          <w:tab w:val="left" w:pos="-720"/>
        </w:tabs>
        <w:ind w:left="705" w:hanging="705"/>
        <w:jc w:val="both"/>
        <w:rPr>
          <w:rFonts w:ascii="Arial Narrow" w:hAnsi="Arial Narrow"/>
          <w:spacing w:val="-2"/>
          <w:sz w:val="22"/>
          <w:szCs w:val="22"/>
        </w:rPr>
      </w:pPr>
      <w:r>
        <w:rPr>
          <w:rFonts w:ascii="Arial Narrow" w:hAnsi="Arial Narrow"/>
          <w:b/>
          <w:spacing w:val="-2"/>
          <w:sz w:val="22"/>
          <w:szCs w:val="22"/>
        </w:rPr>
        <w:t>3.</w:t>
      </w:r>
      <w:r>
        <w:rPr>
          <w:rFonts w:ascii="Arial Narrow" w:hAnsi="Arial Narrow"/>
          <w:spacing w:val="-2"/>
          <w:sz w:val="22"/>
          <w:szCs w:val="22"/>
        </w:rPr>
        <w:tab/>
        <w:t xml:space="preserve">Als Opdrachtnemer overgaat tot </w:t>
      </w:r>
      <w:r w:rsidRPr="005E1369">
        <w:rPr>
          <w:rFonts w:ascii="Arial Narrow" w:hAnsi="Arial Narrow"/>
          <w:spacing w:val="-2"/>
          <w:sz w:val="22"/>
          <w:szCs w:val="22"/>
        </w:rPr>
        <w:t xml:space="preserve">(tussentijdse) opzegging </w:t>
      </w:r>
      <w:r>
        <w:rPr>
          <w:rFonts w:ascii="Arial Narrow" w:hAnsi="Arial Narrow"/>
          <w:spacing w:val="-2"/>
          <w:sz w:val="22"/>
          <w:szCs w:val="22"/>
        </w:rPr>
        <w:t>dan</w:t>
      </w:r>
      <w:r w:rsidRPr="005E1369">
        <w:rPr>
          <w:rFonts w:ascii="Arial Narrow" w:hAnsi="Arial Narrow"/>
          <w:spacing w:val="-2"/>
          <w:sz w:val="22"/>
          <w:szCs w:val="22"/>
        </w:rPr>
        <w:t xml:space="preserve"> heeft Opdrachtgever recht op medewerking van Op</w:t>
      </w:r>
      <w:r>
        <w:rPr>
          <w:rFonts w:ascii="Arial Narrow" w:hAnsi="Arial Narrow"/>
          <w:spacing w:val="-2"/>
          <w:sz w:val="22"/>
          <w:szCs w:val="22"/>
        </w:rPr>
        <w:t>drachtnemer bij de overdracht van W</w:t>
      </w:r>
      <w:r w:rsidRPr="005E1369">
        <w:rPr>
          <w:rFonts w:ascii="Arial Narrow" w:hAnsi="Arial Narrow"/>
          <w:spacing w:val="-2"/>
          <w:sz w:val="22"/>
          <w:szCs w:val="22"/>
        </w:rPr>
        <w:t xml:space="preserve">erkzaamheden aan derden, tenzij er sprake is van opzet of bewuste roekeloosheid aan de zijde van Opdrachtgever waardoor Opdrachtnemer zich genoodzaakt ziet </w:t>
      </w:r>
      <w:r>
        <w:rPr>
          <w:rFonts w:ascii="Arial Narrow" w:hAnsi="Arial Narrow"/>
          <w:spacing w:val="-2"/>
          <w:sz w:val="22"/>
          <w:szCs w:val="22"/>
        </w:rPr>
        <w:t xml:space="preserve">om </w:t>
      </w:r>
      <w:r w:rsidRPr="005E1369">
        <w:rPr>
          <w:rFonts w:ascii="Arial Narrow" w:hAnsi="Arial Narrow"/>
          <w:spacing w:val="-2"/>
          <w:sz w:val="22"/>
          <w:szCs w:val="22"/>
        </w:rPr>
        <w:t xml:space="preserve">tot opzegging over te gaan. Voorwaarde voor het recht op medewerking als in dit lid bepaald, is dat Opdrachtgever alle onderliggende openstaande voorschotten dan wel alle declaraties heeft voldaan. </w:t>
      </w:r>
    </w:p>
    <w:p w:rsidR="00524BDB" w:rsidRPr="006876A5" w:rsidRDefault="00524BDB" w:rsidP="00524BDB">
      <w:pPr>
        <w:tabs>
          <w:tab w:val="left" w:pos="-1440"/>
          <w:tab w:val="left" w:pos="-720"/>
        </w:tabs>
        <w:jc w:val="both"/>
        <w:rPr>
          <w:rFonts w:ascii="Arial Narrow" w:hAnsi="Arial Narrow"/>
          <w:b/>
          <w:spacing w:val="-2"/>
          <w:sz w:val="22"/>
          <w:szCs w:val="22"/>
          <w:u w:val="single"/>
        </w:rPr>
      </w:pPr>
    </w:p>
    <w:p w:rsidR="00524BDB" w:rsidRPr="006876A5" w:rsidRDefault="00524BDB" w:rsidP="00524BDB">
      <w:pPr>
        <w:tabs>
          <w:tab w:val="left" w:pos="-1440"/>
          <w:tab w:val="left" w:pos="-720"/>
        </w:tabs>
        <w:rPr>
          <w:rFonts w:ascii="Arial Narrow" w:hAnsi="Arial Narrow"/>
          <w:b/>
          <w:spacing w:val="-2"/>
          <w:sz w:val="22"/>
          <w:szCs w:val="22"/>
          <w:u w:val="single"/>
        </w:rPr>
      </w:pPr>
      <w:r w:rsidRPr="006876A5">
        <w:rPr>
          <w:rFonts w:ascii="Arial Narrow" w:hAnsi="Arial Narrow"/>
          <w:b/>
          <w:spacing w:val="-2"/>
          <w:sz w:val="22"/>
          <w:szCs w:val="22"/>
          <w:u w:val="single"/>
        </w:rPr>
        <w:t>Artikel 1</w:t>
      </w:r>
      <w:r w:rsidR="00046835">
        <w:rPr>
          <w:rFonts w:ascii="Arial Narrow" w:hAnsi="Arial Narrow"/>
          <w:b/>
          <w:spacing w:val="-2"/>
          <w:sz w:val="22"/>
          <w:szCs w:val="22"/>
          <w:u w:val="single"/>
        </w:rPr>
        <w:t>2</w:t>
      </w:r>
      <w:r w:rsidRPr="006876A5">
        <w:rPr>
          <w:rFonts w:ascii="Arial Narrow" w:hAnsi="Arial Narrow"/>
          <w:b/>
          <w:spacing w:val="-2"/>
          <w:sz w:val="22"/>
          <w:szCs w:val="22"/>
          <w:u w:val="single"/>
        </w:rPr>
        <w:t>. OPSCHORTINGSRECHT</w:t>
      </w:r>
    </w:p>
    <w:p w:rsidR="00524BDB" w:rsidRPr="005E1369" w:rsidRDefault="00524BDB" w:rsidP="00524BDB">
      <w:pPr>
        <w:tabs>
          <w:tab w:val="left" w:pos="-1440"/>
          <w:tab w:val="left" w:pos="-720"/>
        </w:tabs>
        <w:rPr>
          <w:rFonts w:ascii="Arial Narrow" w:hAnsi="Arial Narrow"/>
          <w:spacing w:val="-2"/>
          <w:sz w:val="22"/>
          <w:szCs w:val="22"/>
          <w:u w:val="single"/>
        </w:rPr>
      </w:pPr>
    </w:p>
    <w:p w:rsidR="00524BDB" w:rsidRPr="005E1369" w:rsidRDefault="00524BDB" w:rsidP="00524BDB">
      <w:pPr>
        <w:tabs>
          <w:tab w:val="left" w:pos="-1440"/>
          <w:tab w:val="left" w:pos="-720"/>
        </w:tabs>
        <w:ind w:left="705" w:hanging="705"/>
        <w:jc w:val="both"/>
        <w:rPr>
          <w:rFonts w:ascii="Arial Narrow" w:hAnsi="Arial Narrow"/>
          <w:spacing w:val="-2"/>
          <w:sz w:val="22"/>
          <w:szCs w:val="22"/>
        </w:rPr>
      </w:pPr>
      <w:r w:rsidRPr="006876A5">
        <w:rPr>
          <w:rFonts w:ascii="Arial Narrow" w:hAnsi="Arial Narrow"/>
          <w:b/>
          <w:spacing w:val="-2"/>
          <w:sz w:val="22"/>
          <w:szCs w:val="22"/>
        </w:rPr>
        <w:t>1.</w:t>
      </w:r>
      <w:r w:rsidRPr="005E1369">
        <w:rPr>
          <w:rFonts w:ascii="Arial Narrow" w:hAnsi="Arial Narrow"/>
          <w:spacing w:val="-2"/>
          <w:sz w:val="22"/>
          <w:szCs w:val="22"/>
        </w:rPr>
        <w:t xml:space="preserve"> </w:t>
      </w:r>
      <w:r>
        <w:rPr>
          <w:rFonts w:ascii="Arial Narrow" w:hAnsi="Arial Narrow"/>
          <w:spacing w:val="-2"/>
          <w:sz w:val="22"/>
          <w:szCs w:val="22"/>
        </w:rPr>
        <w:tab/>
      </w:r>
      <w:r w:rsidRPr="005E1369">
        <w:rPr>
          <w:rFonts w:ascii="Arial Narrow" w:hAnsi="Arial Narrow"/>
          <w:spacing w:val="-2"/>
          <w:sz w:val="22"/>
          <w:szCs w:val="22"/>
        </w:rPr>
        <w:t xml:space="preserve">Opdrachtnemer is bevoegd om na een zorgvuldige belangenafweging de nakoming van al zijn verplichtingen op te schorten, waaronder begrepen de afgifte van Bescheiden of andere zaken aan Opdrachtgever of derden, tot op het moment dat alle opeisbare vorderingen op Opdrachtgever volledig zijn voldaan. </w:t>
      </w:r>
    </w:p>
    <w:p w:rsidR="00524BDB" w:rsidRPr="005E1369" w:rsidRDefault="00524BDB" w:rsidP="00524BDB">
      <w:pPr>
        <w:tabs>
          <w:tab w:val="left" w:pos="-1440"/>
          <w:tab w:val="left" w:pos="-720"/>
        </w:tabs>
        <w:ind w:left="705" w:hanging="705"/>
        <w:jc w:val="both"/>
        <w:rPr>
          <w:rFonts w:ascii="Arial Narrow" w:hAnsi="Arial Narrow"/>
          <w:spacing w:val="-2"/>
          <w:sz w:val="22"/>
          <w:szCs w:val="22"/>
        </w:rPr>
      </w:pPr>
      <w:r w:rsidRPr="006876A5">
        <w:rPr>
          <w:rFonts w:ascii="Arial Narrow" w:hAnsi="Arial Narrow"/>
          <w:b/>
          <w:spacing w:val="-2"/>
          <w:sz w:val="22"/>
          <w:szCs w:val="22"/>
        </w:rPr>
        <w:t>2.</w:t>
      </w:r>
      <w:r w:rsidRPr="005E1369">
        <w:rPr>
          <w:rFonts w:ascii="Arial Narrow" w:hAnsi="Arial Narrow"/>
          <w:spacing w:val="-2"/>
          <w:sz w:val="22"/>
          <w:szCs w:val="22"/>
        </w:rPr>
        <w:t xml:space="preserve"> </w:t>
      </w:r>
      <w:r>
        <w:rPr>
          <w:rFonts w:ascii="Arial Narrow" w:hAnsi="Arial Narrow"/>
          <w:spacing w:val="-2"/>
          <w:sz w:val="22"/>
          <w:szCs w:val="22"/>
        </w:rPr>
        <w:tab/>
      </w:r>
      <w:r w:rsidRPr="005E1369">
        <w:rPr>
          <w:rFonts w:ascii="Arial Narrow" w:hAnsi="Arial Narrow"/>
          <w:spacing w:val="-2"/>
          <w:sz w:val="22"/>
          <w:szCs w:val="22"/>
        </w:rPr>
        <w:t xml:space="preserve">Het eerste lid is niet van toepassing </w:t>
      </w:r>
      <w:r>
        <w:rPr>
          <w:rFonts w:ascii="Arial Narrow" w:hAnsi="Arial Narrow"/>
          <w:spacing w:val="-2"/>
          <w:sz w:val="22"/>
          <w:szCs w:val="22"/>
        </w:rPr>
        <w:t xml:space="preserve">op </w:t>
      </w:r>
      <w:r w:rsidRPr="005E1369">
        <w:rPr>
          <w:rFonts w:ascii="Arial Narrow" w:hAnsi="Arial Narrow"/>
          <w:spacing w:val="-2"/>
          <w:sz w:val="22"/>
          <w:szCs w:val="22"/>
        </w:rPr>
        <w:t xml:space="preserve">Bescheiden van Opdrachtgever die (nog) geen bewerking door Opdrachtnemer hebben ondergaan. </w:t>
      </w:r>
    </w:p>
    <w:p w:rsidR="00524BDB" w:rsidRPr="005E1369" w:rsidRDefault="00524BDB" w:rsidP="00524BDB">
      <w:pPr>
        <w:tabs>
          <w:tab w:val="left" w:pos="-1440"/>
          <w:tab w:val="left" w:pos="-720"/>
        </w:tabs>
        <w:jc w:val="both"/>
        <w:rPr>
          <w:rFonts w:ascii="Arial Narrow" w:hAnsi="Arial Narrow"/>
          <w:spacing w:val="-2"/>
          <w:sz w:val="22"/>
          <w:szCs w:val="22"/>
          <w:u w:val="single"/>
        </w:rPr>
      </w:pPr>
    </w:p>
    <w:p w:rsidR="00524BDB" w:rsidRPr="006876A5" w:rsidRDefault="00524BDB" w:rsidP="00524BDB">
      <w:pPr>
        <w:tabs>
          <w:tab w:val="left" w:pos="-1440"/>
          <w:tab w:val="left" w:pos="-720"/>
        </w:tabs>
        <w:rPr>
          <w:rFonts w:ascii="Arial Narrow" w:hAnsi="Arial Narrow"/>
          <w:b/>
          <w:spacing w:val="-2"/>
          <w:sz w:val="22"/>
          <w:szCs w:val="22"/>
          <w:u w:val="single"/>
        </w:rPr>
      </w:pPr>
      <w:r w:rsidRPr="006876A5">
        <w:rPr>
          <w:rFonts w:ascii="Arial Narrow" w:hAnsi="Arial Narrow"/>
          <w:b/>
          <w:spacing w:val="-2"/>
          <w:sz w:val="22"/>
          <w:szCs w:val="22"/>
          <w:u w:val="single"/>
        </w:rPr>
        <w:lastRenderedPageBreak/>
        <w:t>Artikel 1</w:t>
      </w:r>
      <w:r w:rsidR="00046835">
        <w:rPr>
          <w:rFonts w:ascii="Arial Narrow" w:hAnsi="Arial Narrow"/>
          <w:b/>
          <w:spacing w:val="-2"/>
          <w:sz w:val="22"/>
          <w:szCs w:val="22"/>
          <w:u w:val="single"/>
        </w:rPr>
        <w:t>3</w:t>
      </w:r>
      <w:r w:rsidRPr="006876A5">
        <w:rPr>
          <w:rFonts w:ascii="Arial Narrow" w:hAnsi="Arial Narrow"/>
          <w:b/>
          <w:spacing w:val="-2"/>
          <w:sz w:val="22"/>
          <w:szCs w:val="22"/>
          <w:u w:val="single"/>
        </w:rPr>
        <w:t>. VERVALTERMIJN</w:t>
      </w:r>
    </w:p>
    <w:p w:rsidR="00524BDB" w:rsidRPr="005E1369" w:rsidRDefault="00524BDB" w:rsidP="00524BDB">
      <w:pPr>
        <w:tabs>
          <w:tab w:val="left" w:pos="-1440"/>
          <w:tab w:val="left" w:pos="-720"/>
        </w:tabs>
        <w:rPr>
          <w:rFonts w:ascii="Arial Narrow" w:hAnsi="Arial Narrow"/>
          <w:spacing w:val="-2"/>
          <w:sz w:val="22"/>
          <w:szCs w:val="22"/>
          <w:u w:val="single"/>
        </w:rPr>
      </w:pPr>
    </w:p>
    <w:p w:rsidR="00524BDB" w:rsidRDefault="00524BDB" w:rsidP="00524BDB">
      <w:pPr>
        <w:tabs>
          <w:tab w:val="left" w:pos="-1440"/>
          <w:tab w:val="left" w:pos="-720"/>
        </w:tabs>
        <w:ind w:left="708"/>
        <w:jc w:val="both"/>
        <w:rPr>
          <w:rFonts w:ascii="Arial Narrow" w:hAnsi="Arial Narrow"/>
          <w:spacing w:val="-2"/>
          <w:sz w:val="22"/>
          <w:szCs w:val="22"/>
        </w:rPr>
      </w:pPr>
      <w:r w:rsidRPr="00634773">
        <w:rPr>
          <w:rFonts w:ascii="Arial Narrow" w:hAnsi="Arial Narrow"/>
          <w:spacing w:val="-2"/>
          <w:sz w:val="22"/>
          <w:szCs w:val="22"/>
        </w:rPr>
        <w:t>Voor zover in deze algemene voorwaarden ni</w:t>
      </w:r>
      <w:r w:rsidRPr="00552D2A">
        <w:rPr>
          <w:rFonts w:ascii="Arial Narrow" w:hAnsi="Arial Narrow"/>
          <w:spacing w:val="-2"/>
          <w:sz w:val="22"/>
          <w:szCs w:val="22"/>
        </w:rPr>
        <w:t xml:space="preserve">et anders is bepaald, vervallen vorderingsrechten en andere bevoegdheden van Opdrachtgever uit welke hoofde ook jegens Opdrachtnemer in verband met het verrichten van Werkzaamheden door Opdrachtnemer, in ieder geval na één jaar na het moment waarop Opdrachtgever bekend werd of redelijkerwijs bekend kon zijn met het bestaan van deze rechten en bevoegdheden. Deze termijn betreft niet de mogelijkheid om een klacht in te dienen bij de daartoe aangewezen instantie(s) voor de klachtbehandeling en/of de Raad voor </w:t>
      </w:r>
      <w:r w:rsidRPr="00EF67F6">
        <w:rPr>
          <w:rFonts w:ascii="Arial Narrow" w:hAnsi="Arial Narrow"/>
          <w:spacing w:val="-2"/>
          <w:sz w:val="22"/>
          <w:szCs w:val="22"/>
        </w:rPr>
        <w:t>Geschillen.</w:t>
      </w:r>
      <w:r>
        <w:rPr>
          <w:rFonts w:ascii="Arial Narrow" w:hAnsi="Arial Narrow"/>
          <w:spacing w:val="-2"/>
          <w:sz w:val="22"/>
          <w:szCs w:val="22"/>
        </w:rPr>
        <w:t xml:space="preserve"> </w:t>
      </w:r>
    </w:p>
    <w:p w:rsidR="00524BDB" w:rsidRDefault="00524BDB" w:rsidP="00524BDB">
      <w:pPr>
        <w:tabs>
          <w:tab w:val="left" w:pos="-1440"/>
          <w:tab w:val="left" w:pos="-720"/>
        </w:tabs>
        <w:ind w:left="708"/>
        <w:jc w:val="both"/>
        <w:rPr>
          <w:rFonts w:ascii="Arial Narrow" w:hAnsi="Arial Narrow"/>
          <w:spacing w:val="-2"/>
          <w:sz w:val="22"/>
          <w:szCs w:val="22"/>
        </w:rPr>
      </w:pPr>
    </w:p>
    <w:p w:rsidR="00524BDB" w:rsidRPr="006876A5" w:rsidRDefault="00524BDB" w:rsidP="00524BDB">
      <w:pPr>
        <w:tabs>
          <w:tab w:val="left" w:pos="-1440"/>
          <w:tab w:val="left" w:pos="-720"/>
        </w:tabs>
        <w:jc w:val="both"/>
        <w:rPr>
          <w:rFonts w:ascii="Arial Narrow" w:hAnsi="Arial Narrow"/>
          <w:b/>
          <w:spacing w:val="-2"/>
          <w:sz w:val="22"/>
          <w:szCs w:val="22"/>
          <w:u w:val="single"/>
        </w:rPr>
      </w:pPr>
      <w:r w:rsidRPr="006876A5">
        <w:rPr>
          <w:rFonts w:ascii="Arial Narrow" w:hAnsi="Arial Narrow"/>
          <w:b/>
          <w:spacing w:val="-2"/>
          <w:sz w:val="22"/>
          <w:szCs w:val="22"/>
          <w:u w:val="single"/>
        </w:rPr>
        <w:t>Artikel 1</w:t>
      </w:r>
      <w:r w:rsidR="00046835">
        <w:rPr>
          <w:rFonts w:ascii="Arial Narrow" w:hAnsi="Arial Narrow"/>
          <w:b/>
          <w:spacing w:val="-2"/>
          <w:sz w:val="22"/>
          <w:szCs w:val="22"/>
          <w:u w:val="single"/>
        </w:rPr>
        <w:t>4</w:t>
      </w:r>
      <w:r w:rsidRPr="006876A5">
        <w:rPr>
          <w:rFonts w:ascii="Arial Narrow" w:hAnsi="Arial Narrow"/>
          <w:b/>
          <w:spacing w:val="-2"/>
          <w:sz w:val="22"/>
          <w:szCs w:val="22"/>
          <w:u w:val="single"/>
        </w:rPr>
        <w:t>. ELEKTRONISCHE COMMUNICATIE</w:t>
      </w:r>
      <w:r>
        <w:rPr>
          <w:rFonts w:ascii="Arial Narrow" w:hAnsi="Arial Narrow"/>
          <w:b/>
          <w:spacing w:val="-2"/>
          <w:sz w:val="22"/>
          <w:szCs w:val="22"/>
          <w:u w:val="single"/>
        </w:rPr>
        <w:t xml:space="preserve">  EN ELEKTRONISCH DEPONEREN VAN JAARSTUKKEN</w:t>
      </w:r>
    </w:p>
    <w:p w:rsidR="00524BDB" w:rsidRPr="005E1369" w:rsidRDefault="00524BDB" w:rsidP="00524BDB">
      <w:pPr>
        <w:tabs>
          <w:tab w:val="left" w:pos="-1440"/>
          <w:tab w:val="left" w:pos="-720"/>
        </w:tabs>
        <w:rPr>
          <w:rFonts w:ascii="Arial Narrow" w:hAnsi="Arial Narrow"/>
          <w:spacing w:val="-2"/>
          <w:sz w:val="22"/>
          <w:szCs w:val="22"/>
          <w:u w:val="single"/>
        </w:rPr>
      </w:pPr>
    </w:p>
    <w:p w:rsidR="00524BDB" w:rsidRPr="00AC3A9B" w:rsidRDefault="00524BDB" w:rsidP="00524BDB">
      <w:pPr>
        <w:tabs>
          <w:tab w:val="left" w:pos="-1440"/>
          <w:tab w:val="left" w:pos="-720"/>
        </w:tabs>
        <w:ind w:left="705" w:hanging="705"/>
        <w:jc w:val="both"/>
        <w:rPr>
          <w:rFonts w:ascii="Arial Narrow" w:hAnsi="Arial Narrow"/>
          <w:spacing w:val="-2"/>
          <w:sz w:val="22"/>
          <w:szCs w:val="22"/>
        </w:rPr>
      </w:pPr>
      <w:r w:rsidRPr="006876A5">
        <w:rPr>
          <w:rFonts w:ascii="Arial Narrow" w:hAnsi="Arial Narrow"/>
          <w:b/>
          <w:spacing w:val="-2"/>
          <w:sz w:val="22"/>
          <w:szCs w:val="22"/>
        </w:rPr>
        <w:t>1.</w:t>
      </w:r>
      <w:r w:rsidRPr="005E1369">
        <w:rPr>
          <w:rFonts w:ascii="Arial Narrow" w:hAnsi="Arial Narrow"/>
          <w:spacing w:val="-2"/>
          <w:sz w:val="22"/>
          <w:szCs w:val="22"/>
        </w:rPr>
        <w:t xml:space="preserve"> </w:t>
      </w:r>
      <w:r>
        <w:rPr>
          <w:rFonts w:ascii="Arial Narrow" w:hAnsi="Arial Narrow"/>
          <w:spacing w:val="-2"/>
          <w:sz w:val="22"/>
          <w:szCs w:val="22"/>
        </w:rPr>
        <w:tab/>
      </w:r>
      <w:r w:rsidRPr="005E1369">
        <w:rPr>
          <w:rFonts w:ascii="Arial Narrow" w:hAnsi="Arial Narrow"/>
          <w:spacing w:val="-2"/>
          <w:sz w:val="22"/>
          <w:szCs w:val="22"/>
        </w:rPr>
        <w:t>Tijdens de uitvoering van de Opdracht kunnen Opdrachtgever en Opdrachtnemer door middel van elektronische middelen met elkaar communiceren</w:t>
      </w:r>
      <w:r>
        <w:rPr>
          <w:rFonts w:ascii="Arial Narrow" w:hAnsi="Arial Narrow"/>
          <w:spacing w:val="-2"/>
          <w:sz w:val="22"/>
          <w:szCs w:val="22"/>
        </w:rPr>
        <w:t xml:space="preserve"> en/of gebruik maken van elektronische opslag (zoals </w:t>
      </w:r>
      <w:proofErr w:type="spellStart"/>
      <w:r>
        <w:rPr>
          <w:rFonts w:ascii="Arial Narrow" w:hAnsi="Arial Narrow"/>
          <w:spacing w:val="-2"/>
          <w:sz w:val="22"/>
          <w:szCs w:val="22"/>
        </w:rPr>
        <w:t>cloud</w:t>
      </w:r>
      <w:proofErr w:type="spellEnd"/>
      <w:r>
        <w:rPr>
          <w:rFonts w:ascii="Arial Narrow" w:hAnsi="Arial Narrow"/>
          <w:spacing w:val="-2"/>
          <w:sz w:val="22"/>
          <w:szCs w:val="22"/>
        </w:rPr>
        <w:t>-toepassingen)</w:t>
      </w:r>
      <w:r w:rsidRPr="005E1369">
        <w:rPr>
          <w:rFonts w:ascii="Arial Narrow" w:hAnsi="Arial Narrow"/>
          <w:spacing w:val="-2"/>
          <w:sz w:val="22"/>
          <w:szCs w:val="22"/>
        </w:rPr>
        <w:t>.</w:t>
      </w:r>
      <w:r>
        <w:rPr>
          <w:rFonts w:ascii="Arial Narrow" w:hAnsi="Arial Narrow"/>
          <w:spacing w:val="-2"/>
          <w:sz w:val="22"/>
          <w:szCs w:val="22"/>
        </w:rPr>
        <w:t xml:space="preserve"> Behoudens voor zover schriftelijk anders is overeengekomen, mogen partijen ervan uitgaan dat verzending van correct geadresseerde faxberichten, e-mails (met inbegrip van e-mails die via internet worden verstuurd) en voicemailberichten ongeacht of deze vertrouwelijke informatie of stukken bevatten die op de Opdracht betrekking hebben, over en weer worden aanvaard. Hetzelfde geldt voor andere door de andere partij gebruikte of aanvaarde communicatiemiddelen.</w:t>
      </w:r>
    </w:p>
    <w:p w:rsidR="00524BDB" w:rsidRPr="00205763" w:rsidRDefault="00524BDB" w:rsidP="00524BDB">
      <w:pPr>
        <w:tabs>
          <w:tab w:val="left" w:pos="-1440"/>
          <w:tab w:val="left" w:pos="-720"/>
        </w:tabs>
        <w:ind w:left="705" w:hanging="705"/>
        <w:jc w:val="both"/>
        <w:rPr>
          <w:rFonts w:ascii="Arial Narrow" w:hAnsi="Arial Narrow"/>
          <w:spacing w:val="-2"/>
          <w:sz w:val="22"/>
          <w:szCs w:val="22"/>
        </w:rPr>
      </w:pPr>
      <w:r w:rsidRPr="006876A5">
        <w:rPr>
          <w:rFonts w:ascii="Arial Narrow" w:hAnsi="Arial Narrow"/>
          <w:b/>
          <w:spacing w:val="-2"/>
          <w:sz w:val="22"/>
          <w:szCs w:val="22"/>
        </w:rPr>
        <w:t>2.</w:t>
      </w:r>
      <w:r w:rsidRPr="005E1369">
        <w:rPr>
          <w:rFonts w:ascii="Arial Narrow" w:hAnsi="Arial Narrow"/>
          <w:spacing w:val="-2"/>
          <w:sz w:val="22"/>
          <w:szCs w:val="22"/>
        </w:rPr>
        <w:t xml:space="preserve"> </w:t>
      </w:r>
      <w:r>
        <w:rPr>
          <w:rFonts w:ascii="Arial Narrow" w:hAnsi="Arial Narrow"/>
          <w:spacing w:val="-2"/>
          <w:sz w:val="22"/>
          <w:szCs w:val="22"/>
        </w:rPr>
        <w:tab/>
      </w:r>
      <w:r w:rsidRPr="005E1369">
        <w:rPr>
          <w:rFonts w:ascii="Arial Narrow" w:hAnsi="Arial Narrow"/>
          <w:spacing w:val="-2"/>
          <w:sz w:val="22"/>
          <w:szCs w:val="22"/>
        </w:rPr>
        <w:t>Opdrachtgever en Opdrachtnemer zijn jegens elkaar niet aansprakelijk voor schade die eventueel voortvloeit bij één of ieder van hen ten</w:t>
      </w:r>
      <w:r>
        <w:rPr>
          <w:rFonts w:ascii="Arial Narrow" w:hAnsi="Arial Narrow"/>
          <w:spacing w:val="-2"/>
          <w:sz w:val="22"/>
          <w:szCs w:val="22"/>
        </w:rPr>
        <w:t xml:space="preserve"> </w:t>
      </w:r>
      <w:r w:rsidRPr="005E1369">
        <w:rPr>
          <w:rFonts w:ascii="Arial Narrow" w:hAnsi="Arial Narrow"/>
          <w:spacing w:val="-2"/>
          <w:sz w:val="22"/>
          <w:szCs w:val="22"/>
        </w:rPr>
        <w:t>gevolge van het gebruik van elektronische middelen van communicatie</w:t>
      </w:r>
      <w:r>
        <w:rPr>
          <w:rFonts w:ascii="Arial Narrow" w:hAnsi="Arial Narrow"/>
          <w:spacing w:val="-2"/>
          <w:sz w:val="22"/>
          <w:szCs w:val="22"/>
        </w:rPr>
        <w:t>, netwerken, applicaties, elektronische opslag</w:t>
      </w:r>
      <w:r w:rsidRPr="005E1369">
        <w:rPr>
          <w:rFonts w:ascii="Arial Narrow" w:hAnsi="Arial Narrow"/>
          <w:spacing w:val="-2"/>
          <w:sz w:val="22"/>
          <w:szCs w:val="22"/>
        </w:rPr>
        <w:t>,</w:t>
      </w:r>
      <w:r>
        <w:rPr>
          <w:rFonts w:ascii="Arial Narrow" w:hAnsi="Arial Narrow"/>
          <w:spacing w:val="-2"/>
          <w:sz w:val="22"/>
          <w:szCs w:val="22"/>
        </w:rPr>
        <w:t xml:space="preserve"> of overige systemen </w:t>
      </w:r>
      <w:r w:rsidRPr="005E1369">
        <w:rPr>
          <w:rFonts w:ascii="Arial Narrow" w:hAnsi="Arial Narrow"/>
          <w:spacing w:val="-2"/>
          <w:sz w:val="22"/>
          <w:szCs w:val="22"/>
        </w:rPr>
        <w:t>waaronder – maar niet beperkt tot – schade ten gevolge van niet-aflevering of vertraging bij de aflevering van elektronische communicatie,</w:t>
      </w:r>
      <w:r>
        <w:rPr>
          <w:rFonts w:ascii="Arial Narrow" w:hAnsi="Arial Narrow"/>
          <w:spacing w:val="-2"/>
          <w:sz w:val="22"/>
          <w:szCs w:val="22"/>
        </w:rPr>
        <w:t xml:space="preserve"> omissies, vervorming,</w:t>
      </w:r>
      <w:r w:rsidRPr="005E1369">
        <w:rPr>
          <w:rFonts w:ascii="Arial Narrow" w:hAnsi="Arial Narrow"/>
          <w:spacing w:val="-2"/>
          <w:sz w:val="22"/>
          <w:szCs w:val="22"/>
        </w:rPr>
        <w:t xml:space="preserve"> onderschepping of manipulatie van elektronische communicatie door derden of door programmatuur/apparatuur gebruikt voor verzending, ontvangst of verwerking van elektronische communicatie, overbrenging van virussen en het niet of niet goed functioneren van het telecommunicatienetwerk of andere voor elektronische communicatie benodigde middelen, behoudens voor zover de schade het gevolg is van opzet of grove schuld.</w:t>
      </w:r>
      <w:r w:rsidRPr="0056265F">
        <w:rPr>
          <w:rFonts w:ascii="Arial Narrow" w:hAnsi="Arial Narrow"/>
          <w:spacing w:val="-2"/>
          <w:sz w:val="22"/>
          <w:szCs w:val="22"/>
        </w:rPr>
        <w:t xml:space="preserve"> </w:t>
      </w:r>
      <w:r>
        <w:rPr>
          <w:rFonts w:ascii="Arial Narrow" w:hAnsi="Arial Narrow"/>
          <w:spacing w:val="-2"/>
          <w:sz w:val="22"/>
          <w:szCs w:val="22"/>
        </w:rPr>
        <w:t xml:space="preserve">Het voorgaande geldt eveneens voor het gebruik dat Opdrachtnemer daarvan maakt </w:t>
      </w:r>
      <w:r w:rsidRPr="00205763">
        <w:rPr>
          <w:rFonts w:ascii="Arial Narrow" w:hAnsi="Arial Narrow"/>
          <w:spacing w:val="-2"/>
          <w:sz w:val="22"/>
          <w:szCs w:val="22"/>
        </w:rPr>
        <w:t>in haar contacten met derden.</w:t>
      </w:r>
    </w:p>
    <w:p w:rsidR="00524BDB" w:rsidRPr="00790D29" w:rsidRDefault="00524BDB" w:rsidP="00524BDB">
      <w:pPr>
        <w:tabs>
          <w:tab w:val="left" w:pos="-1440"/>
          <w:tab w:val="left" w:pos="-720"/>
        </w:tabs>
        <w:ind w:left="705" w:hanging="705"/>
        <w:jc w:val="both"/>
        <w:rPr>
          <w:rFonts w:ascii="Arial Narrow" w:hAnsi="Arial Narrow"/>
          <w:spacing w:val="-2"/>
          <w:sz w:val="22"/>
          <w:szCs w:val="22"/>
        </w:rPr>
      </w:pPr>
      <w:r w:rsidRPr="00205763">
        <w:rPr>
          <w:rFonts w:ascii="Arial Narrow" w:hAnsi="Arial Narrow"/>
          <w:b/>
          <w:spacing w:val="-2"/>
          <w:sz w:val="22"/>
          <w:szCs w:val="22"/>
        </w:rPr>
        <w:t>3.</w:t>
      </w:r>
      <w:r w:rsidRPr="00205763">
        <w:rPr>
          <w:rFonts w:ascii="Arial Narrow" w:hAnsi="Arial Narrow"/>
          <w:b/>
          <w:spacing w:val="-2"/>
          <w:sz w:val="22"/>
          <w:szCs w:val="22"/>
        </w:rPr>
        <w:tab/>
      </w:r>
      <w:r w:rsidRPr="00205763">
        <w:rPr>
          <w:rFonts w:ascii="Arial Narrow" w:hAnsi="Arial Narrow"/>
          <w:spacing w:val="-2"/>
          <w:sz w:val="22"/>
          <w:szCs w:val="22"/>
        </w:rPr>
        <w:t>In aanvulling op het vorige lid aanvaardt Opdrachtnemer geen aansprakelijkheid voor enige schade ontstaan door of in verband met het elektronisch verzenden van (elektronische) jaarstukken en het digitaal deponeren daarvan bij de Kamer van Koophandel.</w:t>
      </w:r>
      <w:r>
        <w:rPr>
          <w:rFonts w:ascii="Arial Narrow" w:hAnsi="Arial Narrow"/>
          <w:spacing w:val="-2"/>
          <w:sz w:val="22"/>
          <w:szCs w:val="22"/>
        </w:rPr>
        <w:t xml:space="preserve"> </w:t>
      </w:r>
    </w:p>
    <w:p w:rsidR="00524BDB" w:rsidRPr="005E1369" w:rsidRDefault="00524BDB" w:rsidP="00524BDB">
      <w:pPr>
        <w:tabs>
          <w:tab w:val="left" w:pos="-1440"/>
          <w:tab w:val="left" w:pos="-720"/>
        </w:tabs>
        <w:ind w:left="705" w:hanging="705"/>
        <w:jc w:val="both"/>
        <w:rPr>
          <w:rFonts w:ascii="Arial Narrow" w:hAnsi="Arial Narrow"/>
          <w:spacing w:val="-2"/>
          <w:sz w:val="22"/>
          <w:szCs w:val="22"/>
        </w:rPr>
      </w:pPr>
      <w:r>
        <w:rPr>
          <w:rFonts w:ascii="Arial Narrow" w:hAnsi="Arial Narrow"/>
          <w:b/>
          <w:spacing w:val="-2"/>
          <w:sz w:val="22"/>
          <w:szCs w:val="22"/>
        </w:rPr>
        <w:t>4</w:t>
      </w:r>
      <w:r w:rsidRPr="006876A5">
        <w:rPr>
          <w:rFonts w:ascii="Arial Narrow" w:hAnsi="Arial Narrow"/>
          <w:b/>
          <w:spacing w:val="-2"/>
          <w:sz w:val="22"/>
          <w:szCs w:val="22"/>
        </w:rPr>
        <w:t>.</w:t>
      </w:r>
      <w:r w:rsidRPr="005E1369">
        <w:rPr>
          <w:rFonts w:ascii="Arial Narrow" w:hAnsi="Arial Narrow"/>
          <w:spacing w:val="-2"/>
          <w:sz w:val="22"/>
          <w:szCs w:val="22"/>
        </w:rPr>
        <w:t xml:space="preserve"> </w:t>
      </w:r>
      <w:r>
        <w:rPr>
          <w:rFonts w:ascii="Arial Narrow" w:hAnsi="Arial Narrow"/>
          <w:spacing w:val="-2"/>
          <w:sz w:val="22"/>
          <w:szCs w:val="22"/>
        </w:rPr>
        <w:tab/>
      </w:r>
      <w:r w:rsidRPr="005E1369">
        <w:rPr>
          <w:rFonts w:ascii="Arial Narrow" w:hAnsi="Arial Narrow"/>
          <w:spacing w:val="-2"/>
          <w:sz w:val="22"/>
          <w:szCs w:val="22"/>
        </w:rPr>
        <w:t xml:space="preserve">Zowel Opdrachtgever als Opdrachtnemer zullen al hetgeen redelijkerwijs van ieder van hen verwacht mag worden doen of nalaten ter voorkoming van het optreden van voornoemde risico’s. </w:t>
      </w:r>
    </w:p>
    <w:p w:rsidR="00524BDB" w:rsidRDefault="00524BDB" w:rsidP="00524BDB">
      <w:pPr>
        <w:tabs>
          <w:tab w:val="left" w:pos="-1440"/>
          <w:tab w:val="left" w:pos="-720"/>
        </w:tabs>
        <w:ind w:left="705" w:hanging="705"/>
        <w:jc w:val="both"/>
        <w:rPr>
          <w:rFonts w:ascii="Arial Narrow" w:hAnsi="Arial Narrow"/>
          <w:spacing w:val="-2"/>
          <w:sz w:val="22"/>
          <w:szCs w:val="22"/>
        </w:rPr>
      </w:pPr>
      <w:r>
        <w:rPr>
          <w:rFonts w:ascii="Arial Narrow" w:hAnsi="Arial Narrow"/>
          <w:b/>
          <w:spacing w:val="-2"/>
          <w:sz w:val="22"/>
          <w:szCs w:val="22"/>
        </w:rPr>
        <w:t>5</w:t>
      </w:r>
      <w:r w:rsidRPr="006876A5">
        <w:rPr>
          <w:rFonts w:ascii="Arial Narrow" w:hAnsi="Arial Narrow"/>
          <w:b/>
          <w:spacing w:val="-2"/>
          <w:sz w:val="22"/>
          <w:szCs w:val="22"/>
        </w:rPr>
        <w:t>.</w:t>
      </w:r>
      <w:r w:rsidRPr="005E1369">
        <w:rPr>
          <w:rFonts w:ascii="Arial Narrow" w:hAnsi="Arial Narrow"/>
          <w:spacing w:val="-2"/>
          <w:sz w:val="22"/>
          <w:szCs w:val="22"/>
        </w:rPr>
        <w:t xml:space="preserve"> </w:t>
      </w:r>
      <w:r>
        <w:rPr>
          <w:rFonts w:ascii="Arial Narrow" w:hAnsi="Arial Narrow"/>
          <w:spacing w:val="-2"/>
          <w:sz w:val="22"/>
          <w:szCs w:val="22"/>
        </w:rPr>
        <w:tab/>
      </w:r>
      <w:r w:rsidRPr="00EF67F6">
        <w:rPr>
          <w:rFonts w:ascii="Arial Narrow" w:hAnsi="Arial Narrow"/>
          <w:spacing w:val="-2"/>
          <w:sz w:val="22"/>
          <w:szCs w:val="22"/>
        </w:rPr>
        <w:t>De data-uittreksels uit de computersystemen van verzender leveren dwingend bewijs op van (de inhoud van) de door verzender verzonden elektronische communicatie tot het moment dat tegenbewijs is geleverd door de ontvanger.</w:t>
      </w:r>
      <w:r w:rsidRPr="005E1369">
        <w:rPr>
          <w:rFonts w:ascii="Arial Narrow" w:hAnsi="Arial Narrow"/>
          <w:spacing w:val="-2"/>
          <w:sz w:val="22"/>
          <w:szCs w:val="22"/>
        </w:rPr>
        <w:t xml:space="preserve"> </w:t>
      </w:r>
    </w:p>
    <w:p w:rsidR="00524BDB" w:rsidRDefault="00524BDB" w:rsidP="00524BDB">
      <w:pPr>
        <w:tabs>
          <w:tab w:val="left" w:pos="-1440"/>
          <w:tab w:val="left" w:pos="-720"/>
        </w:tabs>
        <w:ind w:left="705" w:hanging="705"/>
        <w:jc w:val="both"/>
        <w:rPr>
          <w:rFonts w:ascii="Arial Narrow" w:hAnsi="Arial Narrow"/>
          <w:spacing w:val="-2"/>
          <w:sz w:val="22"/>
          <w:szCs w:val="22"/>
        </w:rPr>
      </w:pPr>
      <w:r>
        <w:rPr>
          <w:rFonts w:ascii="Arial Narrow" w:hAnsi="Arial Narrow"/>
          <w:b/>
          <w:spacing w:val="-2"/>
          <w:sz w:val="22"/>
          <w:szCs w:val="22"/>
        </w:rPr>
        <w:t>6.</w:t>
      </w:r>
      <w:r>
        <w:rPr>
          <w:rFonts w:ascii="Arial Narrow" w:hAnsi="Arial Narrow"/>
          <w:spacing w:val="-2"/>
          <w:sz w:val="22"/>
          <w:szCs w:val="22"/>
        </w:rPr>
        <w:tab/>
        <w:t>Het bepaalde in artikel 1</w:t>
      </w:r>
      <w:r w:rsidR="0081117F">
        <w:rPr>
          <w:rFonts w:ascii="Arial Narrow" w:hAnsi="Arial Narrow"/>
          <w:spacing w:val="-2"/>
          <w:sz w:val="22"/>
          <w:szCs w:val="22"/>
        </w:rPr>
        <w:t>0</w:t>
      </w:r>
      <w:r>
        <w:rPr>
          <w:rFonts w:ascii="Arial Narrow" w:hAnsi="Arial Narrow"/>
          <w:spacing w:val="-2"/>
          <w:sz w:val="22"/>
          <w:szCs w:val="22"/>
        </w:rPr>
        <w:t xml:space="preserve"> is van dienovereenkomstige toepassing.</w:t>
      </w:r>
    </w:p>
    <w:p w:rsidR="00524BDB" w:rsidRPr="005E1369" w:rsidRDefault="00524BDB" w:rsidP="00524BDB">
      <w:pPr>
        <w:tabs>
          <w:tab w:val="left" w:pos="-1440"/>
          <w:tab w:val="left" w:pos="-720"/>
        </w:tabs>
        <w:rPr>
          <w:rFonts w:ascii="Arial Narrow" w:hAnsi="Arial Narrow"/>
          <w:spacing w:val="-2"/>
          <w:sz w:val="22"/>
          <w:szCs w:val="22"/>
          <w:u w:val="single"/>
        </w:rPr>
      </w:pPr>
    </w:p>
    <w:p w:rsidR="00524BDB" w:rsidRPr="006876A5" w:rsidRDefault="00524BDB" w:rsidP="00524BDB">
      <w:pPr>
        <w:tabs>
          <w:tab w:val="left" w:pos="-1440"/>
          <w:tab w:val="left" w:pos="-720"/>
        </w:tabs>
        <w:rPr>
          <w:rFonts w:ascii="Arial Narrow" w:hAnsi="Arial Narrow"/>
          <w:b/>
          <w:spacing w:val="-2"/>
          <w:sz w:val="22"/>
          <w:szCs w:val="22"/>
          <w:u w:val="single"/>
        </w:rPr>
      </w:pPr>
      <w:r>
        <w:rPr>
          <w:rFonts w:ascii="Arial Narrow" w:hAnsi="Arial Narrow"/>
          <w:b/>
          <w:spacing w:val="-2"/>
          <w:sz w:val="22"/>
          <w:szCs w:val="22"/>
          <w:u w:val="single"/>
        </w:rPr>
        <w:t>Artikel 1</w:t>
      </w:r>
      <w:r w:rsidR="00046835">
        <w:rPr>
          <w:rFonts w:ascii="Arial Narrow" w:hAnsi="Arial Narrow"/>
          <w:b/>
          <w:spacing w:val="-2"/>
          <w:sz w:val="22"/>
          <w:szCs w:val="22"/>
          <w:u w:val="single"/>
        </w:rPr>
        <w:t>5</w:t>
      </w:r>
      <w:r>
        <w:rPr>
          <w:rFonts w:ascii="Arial Narrow" w:hAnsi="Arial Narrow"/>
          <w:b/>
          <w:spacing w:val="-2"/>
          <w:sz w:val="22"/>
          <w:szCs w:val="22"/>
          <w:u w:val="single"/>
        </w:rPr>
        <w:t xml:space="preserve">. </w:t>
      </w:r>
      <w:r w:rsidRPr="006876A5">
        <w:rPr>
          <w:rFonts w:ascii="Arial Narrow" w:hAnsi="Arial Narrow"/>
          <w:b/>
          <w:spacing w:val="-2"/>
          <w:sz w:val="22"/>
          <w:szCs w:val="22"/>
          <w:u w:val="single"/>
        </w:rPr>
        <w:t>OVERIGE BEPALINGEN</w:t>
      </w:r>
    </w:p>
    <w:p w:rsidR="00524BDB" w:rsidRPr="005E1369" w:rsidRDefault="00524BDB" w:rsidP="00524BDB">
      <w:pPr>
        <w:tabs>
          <w:tab w:val="left" w:pos="-1440"/>
          <w:tab w:val="left" w:pos="-720"/>
        </w:tabs>
        <w:rPr>
          <w:rFonts w:ascii="Arial Narrow" w:hAnsi="Arial Narrow"/>
          <w:spacing w:val="-2"/>
          <w:sz w:val="22"/>
          <w:szCs w:val="22"/>
        </w:rPr>
      </w:pPr>
    </w:p>
    <w:p w:rsidR="00524BDB" w:rsidRPr="005E1369" w:rsidRDefault="00524BDB" w:rsidP="00524BDB">
      <w:pPr>
        <w:tabs>
          <w:tab w:val="left" w:pos="-1440"/>
          <w:tab w:val="left" w:pos="-720"/>
        </w:tabs>
        <w:ind w:left="705" w:hanging="705"/>
        <w:jc w:val="both"/>
        <w:rPr>
          <w:rFonts w:ascii="Arial Narrow" w:hAnsi="Arial Narrow"/>
          <w:spacing w:val="-2"/>
          <w:sz w:val="22"/>
          <w:szCs w:val="22"/>
        </w:rPr>
      </w:pPr>
      <w:r w:rsidRPr="006876A5">
        <w:rPr>
          <w:rFonts w:ascii="Arial Narrow" w:hAnsi="Arial Narrow"/>
          <w:b/>
          <w:spacing w:val="-2"/>
          <w:sz w:val="22"/>
          <w:szCs w:val="22"/>
        </w:rPr>
        <w:t>1.</w:t>
      </w:r>
      <w:r w:rsidRPr="005E1369">
        <w:rPr>
          <w:rFonts w:ascii="Arial Narrow" w:hAnsi="Arial Narrow"/>
          <w:spacing w:val="-2"/>
          <w:sz w:val="22"/>
          <w:szCs w:val="22"/>
        </w:rPr>
        <w:t xml:space="preserve"> </w:t>
      </w:r>
      <w:r>
        <w:rPr>
          <w:rFonts w:ascii="Arial Narrow" w:hAnsi="Arial Narrow"/>
          <w:spacing w:val="-2"/>
          <w:sz w:val="22"/>
          <w:szCs w:val="22"/>
        </w:rPr>
        <w:tab/>
        <w:t>Als</w:t>
      </w:r>
      <w:r w:rsidRPr="005E1369">
        <w:rPr>
          <w:rFonts w:ascii="Arial Narrow" w:hAnsi="Arial Narrow"/>
          <w:spacing w:val="-2"/>
          <w:sz w:val="22"/>
          <w:szCs w:val="22"/>
        </w:rPr>
        <w:t xml:space="preserve"> Opdrachtnemer op locatie van Opdrachtgever Werkzaamheden verricht, </w:t>
      </w:r>
      <w:r>
        <w:rPr>
          <w:rFonts w:ascii="Arial Narrow" w:hAnsi="Arial Narrow"/>
          <w:spacing w:val="-2"/>
          <w:sz w:val="22"/>
          <w:szCs w:val="22"/>
        </w:rPr>
        <w:t>garandeert</w:t>
      </w:r>
      <w:r w:rsidRPr="005E1369">
        <w:rPr>
          <w:rFonts w:ascii="Arial Narrow" w:hAnsi="Arial Narrow"/>
          <w:spacing w:val="-2"/>
          <w:sz w:val="22"/>
          <w:szCs w:val="22"/>
        </w:rPr>
        <w:t xml:space="preserve"> Opdrachtgever een geschikte werkplek, die voldoet aan de wettelijk gestelde </w:t>
      </w:r>
      <w:proofErr w:type="spellStart"/>
      <w:r w:rsidRPr="005E1369">
        <w:rPr>
          <w:rFonts w:ascii="Arial Narrow" w:hAnsi="Arial Narrow"/>
          <w:spacing w:val="-2"/>
          <w:sz w:val="22"/>
          <w:szCs w:val="22"/>
        </w:rPr>
        <w:t>ARBO-normen</w:t>
      </w:r>
      <w:proofErr w:type="spellEnd"/>
      <w:r w:rsidRPr="005E1369">
        <w:rPr>
          <w:rFonts w:ascii="Arial Narrow" w:hAnsi="Arial Narrow"/>
          <w:spacing w:val="-2"/>
          <w:sz w:val="22"/>
          <w:szCs w:val="22"/>
        </w:rPr>
        <w:t xml:space="preserve"> en aan andere toepasselijke regelgeving met betrekking tot arbeidsomstandigheden. Opdrachtgever dient er voor zorg te dragen dat Opdrachtnemer in dat geval wordt voorzien van kantoorruimte en overige faciliteiten die naar het oordeel van Opdrachtnemer noodzakelijk of nuttig zijn om de Overeenkomst uit te voeren en die voldoen aan alle daaraan te stellen (wettelijke) vereisten. Met betrekking tot beschikbaar gestelde (computer)faciliteiten is Opdrachtgever verplicht voor continuïteit zorg te dragen onder meer door middel van afdoende back-up, veiligheid en viruscontrole procedures. Opdrachtnemer zal viruscontrole procedures toepassen wanneer Opdrachtnemer van de faciliteiten van Opdrachtgever gebruik maakt.</w:t>
      </w:r>
    </w:p>
    <w:p w:rsidR="00524BDB" w:rsidRDefault="00524BDB" w:rsidP="00524BDB">
      <w:pPr>
        <w:tabs>
          <w:tab w:val="left" w:pos="-1440"/>
          <w:tab w:val="left" w:pos="-720"/>
        </w:tabs>
        <w:ind w:left="705" w:hanging="705"/>
        <w:jc w:val="both"/>
        <w:rPr>
          <w:rFonts w:ascii="Arial Narrow" w:hAnsi="Arial Narrow"/>
          <w:spacing w:val="-2"/>
          <w:sz w:val="22"/>
          <w:szCs w:val="22"/>
        </w:rPr>
      </w:pPr>
      <w:r w:rsidRPr="006876A5">
        <w:rPr>
          <w:rFonts w:ascii="Arial Narrow" w:hAnsi="Arial Narrow"/>
          <w:b/>
          <w:spacing w:val="-2"/>
          <w:sz w:val="22"/>
          <w:szCs w:val="22"/>
        </w:rPr>
        <w:t>2.</w:t>
      </w:r>
      <w:r>
        <w:rPr>
          <w:rFonts w:ascii="Arial Narrow" w:hAnsi="Arial Narrow"/>
          <w:spacing w:val="-2"/>
          <w:sz w:val="22"/>
          <w:szCs w:val="22"/>
        </w:rPr>
        <w:tab/>
      </w:r>
      <w:r w:rsidRPr="005E1369">
        <w:rPr>
          <w:rFonts w:ascii="Arial Narrow" w:hAnsi="Arial Narrow"/>
          <w:spacing w:val="-2"/>
          <w:sz w:val="22"/>
          <w:szCs w:val="22"/>
        </w:rPr>
        <w:t xml:space="preserve">Opdrachtgever zal geen bij de uitvoering van de Werkzaamheden betrokken Medewerkers aannemen of benaderen om bij Opdrachtgever, al dan niet tijdelijk, direct of indirect in dienst te treden, dan wel direct of indirect ten behoeve van Opdrachtgever, al dan niet in loondienst, werkzaamheden te verrichten gedurende de looptijd van de Overeenkomst of enige verlenging daarvan en gedurende de 12 maanden daarna. </w:t>
      </w:r>
    </w:p>
    <w:p w:rsidR="00524BDB" w:rsidRPr="005E1369" w:rsidRDefault="00524BDB" w:rsidP="00524BDB">
      <w:pPr>
        <w:tabs>
          <w:tab w:val="left" w:pos="-1440"/>
          <w:tab w:val="left" w:pos="-720"/>
        </w:tabs>
        <w:ind w:left="705" w:hanging="705"/>
        <w:jc w:val="both"/>
        <w:rPr>
          <w:rFonts w:ascii="Arial Narrow" w:hAnsi="Arial Narrow"/>
          <w:spacing w:val="-2"/>
          <w:sz w:val="22"/>
          <w:szCs w:val="22"/>
        </w:rPr>
      </w:pPr>
      <w:r>
        <w:rPr>
          <w:rFonts w:ascii="Arial Narrow" w:hAnsi="Arial Narrow"/>
          <w:b/>
          <w:spacing w:val="-2"/>
          <w:sz w:val="22"/>
          <w:szCs w:val="22"/>
        </w:rPr>
        <w:lastRenderedPageBreak/>
        <w:t>3.</w:t>
      </w:r>
      <w:r>
        <w:rPr>
          <w:rFonts w:ascii="Arial Narrow" w:hAnsi="Arial Narrow"/>
          <w:spacing w:val="-2"/>
          <w:sz w:val="22"/>
          <w:szCs w:val="22"/>
        </w:rPr>
        <w:tab/>
        <w:t xml:space="preserve">Bepalingen in de Opdracht die uitdrukkelijk of naar hun aard ook na afloop of beëindiging van de Opdracht van kracht dienen te blijven, blijven na afloop of beëindiging van kracht, waaronder mede begrepen de artikelen </w:t>
      </w:r>
      <w:r w:rsidRPr="002D5BFF">
        <w:rPr>
          <w:rFonts w:ascii="Arial Narrow" w:hAnsi="Arial Narrow"/>
          <w:spacing w:val="-2"/>
          <w:sz w:val="22"/>
          <w:szCs w:val="22"/>
        </w:rPr>
        <w:t xml:space="preserve">6, </w:t>
      </w:r>
      <w:r w:rsidR="0081117F">
        <w:rPr>
          <w:rFonts w:ascii="Arial Narrow" w:hAnsi="Arial Narrow"/>
          <w:spacing w:val="-2"/>
          <w:sz w:val="22"/>
          <w:szCs w:val="22"/>
        </w:rPr>
        <w:t>7</w:t>
      </w:r>
      <w:r w:rsidRPr="002D5BFF">
        <w:rPr>
          <w:rFonts w:ascii="Arial Narrow" w:hAnsi="Arial Narrow"/>
          <w:spacing w:val="-2"/>
          <w:sz w:val="22"/>
          <w:szCs w:val="22"/>
        </w:rPr>
        <w:t xml:space="preserve">, </w:t>
      </w:r>
      <w:r w:rsidR="0081117F">
        <w:rPr>
          <w:rFonts w:ascii="Arial Narrow" w:hAnsi="Arial Narrow"/>
          <w:spacing w:val="-2"/>
          <w:sz w:val="22"/>
          <w:szCs w:val="22"/>
        </w:rPr>
        <w:t>8</w:t>
      </w:r>
      <w:r w:rsidRPr="002D5BFF">
        <w:rPr>
          <w:rFonts w:ascii="Arial Narrow" w:hAnsi="Arial Narrow"/>
          <w:spacing w:val="-2"/>
          <w:sz w:val="22"/>
          <w:szCs w:val="22"/>
        </w:rPr>
        <w:t>, 1</w:t>
      </w:r>
      <w:r w:rsidR="0081117F">
        <w:rPr>
          <w:rFonts w:ascii="Arial Narrow" w:hAnsi="Arial Narrow"/>
          <w:spacing w:val="-2"/>
          <w:sz w:val="22"/>
          <w:szCs w:val="22"/>
        </w:rPr>
        <w:t>0</w:t>
      </w:r>
      <w:r w:rsidRPr="002D5BFF">
        <w:rPr>
          <w:rFonts w:ascii="Arial Narrow" w:hAnsi="Arial Narrow"/>
          <w:spacing w:val="-2"/>
          <w:sz w:val="22"/>
          <w:szCs w:val="22"/>
        </w:rPr>
        <w:t xml:space="preserve">, </w:t>
      </w:r>
      <w:r>
        <w:rPr>
          <w:rFonts w:ascii="Arial Narrow" w:hAnsi="Arial Narrow"/>
          <w:spacing w:val="-2"/>
          <w:sz w:val="22"/>
          <w:szCs w:val="22"/>
        </w:rPr>
        <w:t>1</w:t>
      </w:r>
      <w:r w:rsidR="0081117F">
        <w:rPr>
          <w:rFonts w:ascii="Arial Narrow" w:hAnsi="Arial Narrow"/>
          <w:spacing w:val="-2"/>
          <w:sz w:val="22"/>
          <w:szCs w:val="22"/>
        </w:rPr>
        <w:t>5</w:t>
      </w:r>
      <w:r w:rsidRPr="002D5BFF">
        <w:rPr>
          <w:rFonts w:ascii="Arial Narrow" w:hAnsi="Arial Narrow"/>
          <w:spacing w:val="-2"/>
          <w:sz w:val="22"/>
          <w:szCs w:val="22"/>
        </w:rPr>
        <w:t xml:space="preserve"> lid 2 en 1</w:t>
      </w:r>
      <w:r w:rsidR="0081117F">
        <w:rPr>
          <w:rFonts w:ascii="Arial Narrow" w:hAnsi="Arial Narrow"/>
          <w:spacing w:val="-2"/>
          <w:sz w:val="22"/>
          <w:szCs w:val="22"/>
        </w:rPr>
        <w:t>6</w:t>
      </w:r>
      <w:r>
        <w:rPr>
          <w:rFonts w:ascii="Arial Narrow" w:hAnsi="Arial Narrow"/>
          <w:spacing w:val="-2"/>
          <w:sz w:val="22"/>
          <w:szCs w:val="22"/>
        </w:rPr>
        <w:t>.</w:t>
      </w:r>
    </w:p>
    <w:p w:rsidR="00524BDB" w:rsidRPr="005E1369" w:rsidRDefault="00524BDB" w:rsidP="00524BDB">
      <w:pPr>
        <w:tabs>
          <w:tab w:val="left" w:pos="-1440"/>
          <w:tab w:val="left" w:pos="-720"/>
        </w:tabs>
        <w:ind w:left="705" w:hanging="705"/>
        <w:jc w:val="both"/>
        <w:rPr>
          <w:rFonts w:ascii="Arial Narrow" w:hAnsi="Arial Narrow"/>
          <w:spacing w:val="-2"/>
          <w:sz w:val="22"/>
          <w:szCs w:val="22"/>
        </w:rPr>
      </w:pPr>
    </w:p>
    <w:p w:rsidR="00524BDB" w:rsidRPr="005E1369" w:rsidRDefault="00524BDB" w:rsidP="00524BDB">
      <w:pPr>
        <w:tabs>
          <w:tab w:val="left" w:pos="-1440"/>
          <w:tab w:val="left" w:pos="-720"/>
        </w:tabs>
        <w:jc w:val="both"/>
        <w:rPr>
          <w:rFonts w:ascii="Arial Narrow" w:hAnsi="Arial Narrow"/>
          <w:spacing w:val="-2"/>
          <w:sz w:val="22"/>
          <w:szCs w:val="22"/>
        </w:rPr>
      </w:pPr>
    </w:p>
    <w:p w:rsidR="00524BDB" w:rsidRPr="006876A5" w:rsidRDefault="00524BDB" w:rsidP="00524BDB">
      <w:pPr>
        <w:tabs>
          <w:tab w:val="left" w:pos="-1440"/>
          <w:tab w:val="left" w:pos="-720"/>
        </w:tabs>
        <w:rPr>
          <w:rFonts w:ascii="Arial Narrow" w:hAnsi="Arial Narrow"/>
          <w:b/>
          <w:spacing w:val="-2"/>
          <w:sz w:val="22"/>
          <w:szCs w:val="22"/>
          <w:u w:val="single"/>
        </w:rPr>
      </w:pPr>
      <w:r w:rsidRPr="006876A5">
        <w:rPr>
          <w:rFonts w:ascii="Arial Narrow" w:hAnsi="Arial Narrow"/>
          <w:b/>
          <w:spacing w:val="-2"/>
          <w:sz w:val="22"/>
          <w:szCs w:val="22"/>
          <w:u w:val="single"/>
        </w:rPr>
        <w:t>Artikel 1</w:t>
      </w:r>
      <w:r w:rsidR="00046835">
        <w:rPr>
          <w:rFonts w:ascii="Arial Narrow" w:hAnsi="Arial Narrow"/>
          <w:b/>
          <w:spacing w:val="-2"/>
          <w:sz w:val="22"/>
          <w:szCs w:val="22"/>
          <w:u w:val="single"/>
        </w:rPr>
        <w:t>6</w:t>
      </w:r>
      <w:r w:rsidRPr="006876A5">
        <w:rPr>
          <w:rFonts w:ascii="Arial Narrow" w:hAnsi="Arial Narrow"/>
          <w:b/>
          <w:spacing w:val="-2"/>
          <w:sz w:val="22"/>
          <w:szCs w:val="22"/>
          <w:u w:val="single"/>
        </w:rPr>
        <w:t>. TOEPASSELIJK RECHT EN FORUMKEUZE</w:t>
      </w:r>
    </w:p>
    <w:p w:rsidR="00524BDB" w:rsidRPr="005E1369" w:rsidRDefault="00524BDB" w:rsidP="00524BDB">
      <w:pPr>
        <w:tabs>
          <w:tab w:val="left" w:pos="-1440"/>
          <w:tab w:val="left" w:pos="-720"/>
        </w:tabs>
        <w:rPr>
          <w:rFonts w:ascii="Arial Narrow" w:hAnsi="Arial Narrow"/>
          <w:spacing w:val="-2"/>
          <w:sz w:val="22"/>
          <w:szCs w:val="22"/>
          <w:u w:val="single"/>
        </w:rPr>
      </w:pPr>
    </w:p>
    <w:p w:rsidR="00524BDB" w:rsidRPr="005E1369" w:rsidRDefault="00524BDB" w:rsidP="00524BDB">
      <w:pPr>
        <w:tabs>
          <w:tab w:val="left" w:pos="-1440"/>
          <w:tab w:val="left" w:pos="-720"/>
        </w:tabs>
        <w:jc w:val="both"/>
        <w:rPr>
          <w:rFonts w:ascii="Arial Narrow" w:hAnsi="Arial Narrow"/>
          <w:spacing w:val="-2"/>
          <w:sz w:val="22"/>
          <w:szCs w:val="22"/>
        </w:rPr>
      </w:pPr>
      <w:r w:rsidRPr="006876A5">
        <w:rPr>
          <w:rFonts w:ascii="Arial Narrow" w:hAnsi="Arial Narrow"/>
          <w:b/>
          <w:spacing w:val="-2"/>
          <w:sz w:val="22"/>
          <w:szCs w:val="22"/>
        </w:rPr>
        <w:t>1.</w:t>
      </w:r>
      <w:r w:rsidRPr="005E1369">
        <w:rPr>
          <w:rFonts w:ascii="Arial Narrow" w:hAnsi="Arial Narrow"/>
          <w:spacing w:val="-2"/>
          <w:sz w:val="22"/>
          <w:szCs w:val="22"/>
        </w:rPr>
        <w:t xml:space="preserve"> </w:t>
      </w:r>
      <w:r>
        <w:rPr>
          <w:rFonts w:ascii="Arial Narrow" w:hAnsi="Arial Narrow"/>
          <w:spacing w:val="-2"/>
          <w:sz w:val="22"/>
          <w:szCs w:val="22"/>
        </w:rPr>
        <w:tab/>
      </w:r>
      <w:r w:rsidRPr="005E1369">
        <w:rPr>
          <w:rFonts w:ascii="Arial Narrow" w:hAnsi="Arial Narrow"/>
          <w:spacing w:val="-2"/>
          <w:sz w:val="22"/>
          <w:szCs w:val="22"/>
        </w:rPr>
        <w:t>De Overeenkomst wordt beheerst door Nederlands recht.</w:t>
      </w:r>
    </w:p>
    <w:p w:rsidR="00524BDB" w:rsidRPr="005E1369" w:rsidRDefault="00524BDB" w:rsidP="00524BDB">
      <w:pPr>
        <w:tabs>
          <w:tab w:val="left" w:pos="-1440"/>
          <w:tab w:val="left" w:pos="-720"/>
        </w:tabs>
        <w:ind w:left="709" w:hanging="709"/>
        <w:jc w:val="both"/>
        <w:rPr>
          <w:rFonts w:ascii="Arial Narrow" w:hAnsi="Arial Narrow"/>
          <w:spacing w:val="-2"/>
          <w:sz w:val="22"/>
          <w:szCs w:val="22"/>
        </w:rPr>
      </w:pPr>
      <w:r w:rsidRPr="006876A5">
        <w:rPr>
          <w:rFonts w:ascii="Arial Narrow" w:hAnsi="Arial Narrow"/>
          <w:b/>
          <w:spacing w:val="-2"/>
          <w:sz w:val="22"/>
          <w:szCs w:val="22"/>
        </w:rPr>
        <w:t>2.</w:t>
      </w:r>
      <w:r>
        <w:rPr>
          <w:rFonts w:ascii="Arial Narrow" w:hAnsi="Arial Narrow"/>
          <w:spacing w:val="-2"/>
          <w:sz w:val="22"/>
          <w:szCs w:val="22"/>
        </w:rPr>
        <w:tab/>
      </w:r>
      <w:r w:rsidRPr="00674799">
        <w:rPr>
          <w:rFonts w:ascii="Arial Narrow" w:hAnsi="Arial Narrow"/>
          <w:spacing w:val="-2"/>
          <w:sz w:val="22"/>
          <w:szCs w:val="22"/>
        </w:rPr>
        <w:t>Alle geschillen zullen worden beslecht door de bevoegde rechter in het arrondis</w:t>
      </w:r>
      <w:r w:rsidRPr="00C61EDC">
        <w:rPr>
          <w:rFonts w:ascii="Arial Narrow" w:hAnsi="Arial Narrow"/>
          <w:spacing w:val="-2"/>
          <w:sz w:val="22"/>
          <w:szCs w:val="22"/>
        </w:rPr>
        <w:t>sement waarin Opdrachtnemer gevestigd is.</w:t>
      </w:r>
      <w:r>
        <w:rPr>
          <w:rFonts w:ascii="Arial Narrow" w:hAnsi="Arial Narrow"/>
          <w:spacing w:val="-2"/>
          <w:sz w:val="22"/>
          <w:szCs w:val="22"/>
        </w:rPr>
        <w:t xml:space="preserve"> </w:t>
      </w:r>
    </w:p>
    <w:p w:rsidR="00524BDB" w:rsidRPr="005E1369" w:rsidRDefault="00524BDB" w:rsidP="00524BDB">
      <w:pPr>
        <w:tabs>
          <w:tab w:val="left" w:pos="-1440"/>
          <w:tab w:val="left" w:pos="-720"/>
        </w:tabs>
        <w:ind w:left="705" w:hanging="705"/>
        <w:jc w:val="both"/>
        <w:rPr>
          <w:rFonts w:ascii="Arial Narrow" w:hAnsi="Arial Narrow"/>
          <w:spacing w:val="-2"/>
          <w:sz w:val="22"/>
          <w:szCs w:val="22"/>
        </w:rPr>
      </w:pPr>
      <w:r w:rsidRPr="006876A5">
        <w:rPr>
          <w:rFonts w:ascii="Arial Narrow" w:hAnsi="Arial Narrow"/>
          <w:b/>
          <w:spacing w:val="-2"/>
          <w:sz w:val="22"/>
          <w:szCs w:val="22"/>
        </w:rPr>
        <w:t>3.</w:t>
      </w:r>
      <w:r w:rsidRPr="005E1369">
        <w:rPr>
          <w:rFonts w:ascii="Arial Narrow" w:hAnsi="Arial Narrow"/>
          <w:spacing w:val="-2"/>
          <w:sz w:val="22"/>
          <w:szCs w:val="22"/>
        </w:rPr>
        <w:t xml:space="preserve"> </w:t>
      </w:r>
      <w:r>
        <w:rPr>
          <w:rFonts w:ascii="Arial Narrow" w:hAnsi="Arial Narrow"/>
          <w:spacing w:val="-2"/>
          <w:sz w:val="22"/>
          <w:szCs w:val="22"/>
        </w:rPr>
        <w:tab/>
        <w:t>H</w:t>
      </w:r>
      <w:r w:rsidRPr="005E1369">
        <w:rPr>
          <w:rFonts w:ascii="Arial Narrow" w:hAnsi="Arial Narrow"/>
          <w:spacing w:val="-2"/>
          <w:sz w:val="22"/>
          <w:szCs w:val="22"/>
        </w:rPr>
        <w:t xml:space="preserve">et bepaalde in lid 1 en 2 van dit artikel laat </w:t>
      </w:r>
      <w:r>
        <w:rPr>
          <w:rFonts w:ascii="Arial Narrow" w:hAnsi="Arial Narrow"/>
          <w:spacing w:val="-2"/>
          <w:sz w:val="22"/>
          <w:szCs w:val="22"/>
        </w:rPr>
        <w:t xml:space="preserve">onverlet </w:t>
      </w:r>
      <w:r w:rsidRPr="005E1369">
        <w:rPr>
          <w:rFonts w:ascii="Arial Narrow" w:hAnsi="Arial Narrow"/>
          <w:spacing w:val="-2"/>
          <w:sz w:val="22"/>
          <w:szCs w:val="22"/>
        </w:rPr>
        <w:t>de mogelijkheid van Opdrachtgever om een geschil voor te leggen bij de Raad voor Geschillen</w:t>
      </w:r>
      <w:r>
        <w:rPr>
          <w:rFonts w:ascii="Arial Narrow" w:hAnsi="Arial Narrow"/>
          <w:spacing w:val="-2"/>
          <w:sz w:val="22"/>
          <w:szCs w:val="22"/>
        </w:rPr>
        <w:t xml:space="preserve"> en/of een klacht in te dienen bij de Opdrachtnemer zelf, de Accountantskamer (tuchtrecht) of de Klachtencommissie (klachtrecht)</w:t>
      </w:r>
      <w:r w:rsidRPr="005E1369">
        <w:rPr>
          <w:rFonts w:ascii="Arial Narrow" w:hAnsi="Arial Narrow"/>
          <w:spacing w:val="-2"/>
          <w:sz w:val="22"/>
          <w:szCs w:val="22"/>
        </w:rPr>
        <w:t>.</w:t>
      </w:r>
    </w:p>
    <w:p w:rsidR="00524BDB" w:rsidRPr="005E1369" w:rsidRDefault="00524BDB" w:rsidP="00524BDB">
      <w:pPr>
        <w:tabs>
          <w:tab w:val="left" w:pos="-1440"/>
          <w:tab w:val="left" w:pos="-720"/>
        </w:tabs>
        <w:jc w:val="both"/>
        <w:rPr>
          <w:rFonts w:ascii="Arial Narrow" w:hAnsi="Arial Narrow"/>
          <w:spacing w:val="-2"/>
          <w:sz w:val="22"/>
          <w:szCs w:val="22"/>
          <w:u w:val="single"/>
        </w:rPr>
      </w:pPr>
    </w:p>
    <w:p w:rsidR="00524BDB" w:rsidRPr="006876A5" w:rsidRDefault="00524BDB" w:rsidP="00524BDB">
      <w:pPr>
        <w:tabs>
          <w:tab w:val="left" w:pos="-1440"/>
          <w:tab w:val="left" w:pos="-720"/>
        </w:tabs>
        <w:rPr>
          <w:rFonts w:ascii="Arial Narrow" w:hAnsi="Arial Narrow"/>
          <w:b/>
          <w:spacing w:val="-2"/>
          <w:sz w:val="22"/>
          <w:szCs w:val="22"/>
          <w:u w:val="single"/>
        </w:rPr>
      </w:pPr>
      <w:r w:rsidRPr="006876A5">
        <w:rPr>
          <w:rFonts w:ascii="Arial Narrow" w:hAnsi="Arial Narrow"/>
          <w:b/>
          <w:spacing w:val="-2"/>
          <w:sz w:val="22"/>
          <w:szCs w:val="22"/>
          <w:u w:val="single"/>
        </w:rPr>
        <w:t>Artikel 1</w:t>
      </w:r>
      <w:r w:rsidR="00046835">
        <w:rPr>
          <w:rFonts w:ascii="Arial Narrow" w:hAnsi="Arial Narrow"/>
          <w:b/>
          <w:spacing w:val="-2"/>
          <w:sz w:val="22"/>
          <w:szCs w:val="22"/>
          <w:u w:val="single"/>
        </w:rPr>
        <w:t>7</w:t>
      </w:r>
      <w:r w:rsidRPr="006876A5">
        <w:rPr>
          <w:rFonts w:ascii="Arial Narrow" w:hAnsi="Arial Narrow"/>
          <w:b/>
          <w:spacing w:val="-2"/>
          <w:sz w:val="22"/>
          <w:szCs w:val="22"/>
          <w:u w:val="single"/>
        </w:rPr>
        <w:t>. REPARATIECLAUSULE NIETIGHEDEN</w:t>
      </w:r>
    </w:p>
    <w:p w:rsidR="00524BDB" w:rsidRPr="005E1369" w:rsidRDefault="00524BDB" w:rsidP="00524BDB">
      <w:pPr>
        <w:tabs>
          <w:tab w:val="left" w:pos="-1440"/>
          <w:tab w:val="left" w:pos="-720"/>
        </w:tabs>
        <w:ind w:left="705" w:hanging="705"/>
        <w:jc w:val="both"/>
        <w:rPr>
          <w:rFonts w:ascii="Arial Narrow" w:hAnsi="Arial Narrow"/>
          <w:spacing w:val="-2"/>
          <w:sz w:val="22"/>
          <w:szCs w:val="22"/>
        </w:rPr>
      </w:pPr>
      <w:r w:rsidRPr="006876A5">
        <w:rPr>
          <w:rFonts w:ascii="Arial Narrow" w:hAnsi="Arial Narrow"/>
          <w:b/>
          <w:spacing w:val="-2"/>
          <w:sz w:val="22"/>
          <w:szCs w:val="22"/>
        </w:rPr>
        <w:t>1.</w:t>
      </w:r>
      <w:r w:rsidRPr="005E1369">
        <w:rPr>
          <w:rFonts w:ascii="Arial Narrow" w:hAnsi="Arial Narrow"/>
          <w:spacing w:val="-2"/>
          <w:sz w:val="22"/>
          <w:szCs w:val="22"/>
        </w:rPr>
        <w:t xml:space="preserve"> </w:t>
      </w:r>
      <w:r>
        <w:rPr>
          <w:rFonts w:ascii="Arial Narrow" w:hAnsi="Arial Narrow"/>
          <w:spacing w:val="-2"/>
          <w:sz w:val="22"/>
          <w:szCs w:val="22"/>
        </w:rPr>
        <w:tab/>
        <w:t>Als</w:t>
      </w:r>
      <w:r w:rsidRPr="005E1369">
        <w:rPr>
          <w:rFonts w:ascii="Arial Narrow" w:hAnsi="Arial Narrow"/>
          <w:spacing w:val="-2"/>
          <w:sz w:val="22"/>
          <w:szCs w:val="22"/>
        </w:rPr>
        <w:t xml:space="preserve"> enige bepaling uit deze algemene voorwaarden of uit de onderliggende Opdracht/Overeenkomst geheel of ten dele nietig en/of niet geldig en/of niet afdwingbaar mocht zijn, dit </w:t>
      </w:r>
      <w:proofErr w:type="spellStart"/>
      <w:r w:rsidRPr="005E1369">
        <w:rPr>
          <w:rFonts w:ascii="Arial Narrow" w:hAnsi="Arial Narrow"/>
          <w:spacing w:val="-2"/>
          <w:sz w:val="22"/>
          <w:szCs w:val="22"/>
        </w:rPr>
        <w:t>tengevolge</w:t>
      </w:r>
      <w:proofErr w:type="spellEnd"/>
      <w:r w:rsidRPr="005E1369">
        <w:rPr>
          <w:rFonts w:ascii="Arial Narrow" w:hAnsi="Arial Narrow"/>
          <w:spacing w:val="-2"/>
          <w:sz w:val="22"/>
          <w:szCs w:val="22"/>
        </w:rPr>
        <w:t xml:space="preserve"> van enig wettelijk voorschrift, rechterlijke uitspraak dan wel anderszins, dan zal dit geen enkel gevolg hebben voor de geldigheid van alle andere bepalingen van deze algemene voorwaarden of de onderliggende Opdracht/Overeenkomst.</w:t>
      </w:r>
    </w:p>
    <w:p w:rsidR="00524BDB" w:rsidRDefault="00524BDB" w:rsidP="00524BDB">
      <w:pPr>
        <w:tabs>
          <w:tab w:val="left" w:pos="-1440"/>
          <w:tab w:val="left" w:pos="-720"/>
        </w:tabs>
        <w:ind w:left="705" w:hanging="705"/>
        <w:jc w:val="both"/>
        <w:rPr>
          <w:rFonts w:ascii="Arial Narrow" w:hAnsi="Arial Narrow"/>
          <w:spacing w:val="-2"/>
          <w:sz w:val="22"/>
          <w:szCs w:val="22"/>
        </w:rPr>
      </w:pPr>
      <w:r w:rsidRPr="006876A5">
        <w:rPr>
          <w:rFonts w:ascii="Arial Narrow" w:hAnsi="Arial Narrow"/>
          <w:b/>
          <w:spacing w:val="-2"/>
          <w:sz w:val="22"/>
          <w:szCs w:val="22"/>
        </w:rPr>
        <w:t>2.</w:t>
      </w:r>
      <w:r w:rsidRPr="005E1369">
        <w:rPr>
          <w:rFonts w:ascii="Arial Narrow" w:hAnsi="Arial Narrow"/>
          <w:spacing w:val="-2"/>
          <w:sz w:val="22"/>
          <w:szCs w:val="22"/>
        </w:rPr>
        <w:t xml:space="preserve"> </w:t>
      </w:r>
      <w:r>
        <w:rPr>
          <w:rFonts w:ascii="Arial Narrow" w:hAnsi="Arial Narrow"/>
          <w:spacing w:val="-2"/>
          <w:sz w:val="22"/>
          <w:szCs w:val="22"/>
        </w:rPr>
        <w:tab/>
        <w:t>Als op enige bepaling in de Opdracht of op een gedeelte van de Opdracht rechtens geen beroep kan worden gedaan, blijft het overige gedeelte van de Opdracht onverminderd van kracht, met dien verstande dat de bepaling op het gedeelte waarop geen beroep kan worden gedaan, geacht moet worden zodanig te zijn aangepast dat een beroep daarop wel mogelijk is, waarbij de intentie van partijen met betrekking tot de oorspronkelijke bepaling c.q. het oorspronkelijke gedeelte zoveel mogelijk in stand blijft.</w:t>
      </w:r>
    </w:p>
    <w:p w:rsidR="00524BDB" w:rsidRPr="006876A5" w:rsidRDefault="00524BDB" w:rsidP="00524BDB">
      <w:pPr>
        <w:tabs>
          <w:tab w:val="left" w:pos="-1440"/>
          <w:tab w:val="left" w:pos="-720"/>
        </w:tabs>
        <w:rPr>
          <w:rFonts w:ascii="Arial Narrow" w:hAnsi="Arial Narrow"/>
          <w:b/>
          <w:spacing w:val="-2"/>
          <w:sz w:val="22"/>
          <w:szCs w:val="22"/>
        </w:rPr>
      </w:pPr>
      <w:r w:rsidRPr="006876A5">
        <w:rPr>
          <w:rFonts w:ascii="Arial Narrow" w:hAnsi="Arial Narrow"/>
          <w:b/>
          <w:spacing w:val="-2"/>
          <w:sz w:val="22"/>
          <w:szCs w:val="22"/>
        </w:rPr>
        <w:t>[●]</w:t>
      </w:r>
    </w:p>
    <w:p w:rsidR="00524BDB" w:rsidRPr="002D4FB6" w:rsidRDefault="00524BDB" w:rsidP="002D4FB6">
      <w:pPr>
        <w:spacing w:line="276" w:lineRule="auto"/>
        <w:jc w:val="both"/>
        <w:rPr>
          <w:rFonts w:ascii="Times New Roman" w:hAnsi="Times New Roman" w:cs="Times New Roman"/>
          <w:sz w:val="20"/>
          <w:szCs w:val="20"/>
        </w:rPr>
      </w:pPr>
    </w:p>
    <w:sectPr w:rsidR="00524BDB" w:rsidRPr="002D4FB6" w:rsidSect="008B4A0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253B6"/>
    <w:multiLevelType w:val="multilevel"/>
    <w:tmpl w:val="69AED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8C1447"/>
    <w:multiLevelType w:val="hybridMultilevel"/>
    <w:tmpl w:val="12A0CD3C"/>
    <w:lvl w:ilvl="0" w:tplc="04130019">
      <w:start w:val="1"/>
      <w:numFmt w:val="lowerLetter"/>
      <w:lvlText w:val="%1."/>
      <w:lvlJc w:val="left"/>
      <w:pPr>
        <w:ind w:left="4596" w:hanging="360"/>
      </w:pPr>
    </w:lvl>
    <w:lvl w:ilvl="1" w:tplc="04130019">
      <w:start w:val="1"/>
      <w:numFmt w:val="lowerLetter"/>
      <w:lvlText w:val="%2."/>
      <w:lvlJc w:val="left"/>
      <w:pPr>
        <w:ind w:left="5316" w:hanging="360"/>
      </w:pPr>
    </w:lvl>
    <w:lvl w:ilvl="2" w:tplc="0413001B" w:tentative="1">
      <w:start w:val="1"/>
      <w:numFmt w:val="lowerRoman"/>
      <w:lvlText w:val="%3."/>
      <w:lvlJc w:val="right"/>
      <w:pPr>
        <w:ind w:left="6036" w:hanging="180"/>
      </w:pPr>
    </w:lvl>
    <w:lvl w:ilvl="3" w:tplc="0413000F" w:tentative="1">
      <w:start w:val="1"/>
      <w:numFmt w:val="decimal"/>
      <w:lvlText w:val="%4."/>
      <w:lvlJc w:val="left"/>
      <w:pPr>
        <w:ind w:left="6756" w:hanging="360"/>
      </w:pPr>
    </w:lvl>
    <w:lvl w:ilvl="4" w:tplc="04130019" w:tentative="1">
      <w:start w:val="1"/>
      <w:numFmt w:val="lowerLetter"/>
      <w:lvlText w:val="%5."/>
      <w:lvlJc w:val="left"/>
      <w:pPr>
        <w:ind w:left="7476" w:hanging="360"/>
      </w:pPr>
    </w:lvl>
    <w:lvl w:ilvl="5" w:tplc="0413001B" w:tentative="1">
      <w:start w:val="1"/>
      <w:numFmt w:val="lowerRoman"/>
      <w:lvlText w:val="%6."/>
      <w:lvlJc w:val="right"/>
      <w:pPr>
        <w:ind w:left="8196" w:hanging="180"/>
      </w:pPr>
    </w:lvl>
    <w:lvl w:ilvl="6" w:tplc="0413000F" w:tentative="1">
      <w:start w:val="1"/>
      <w:numFmt w:val="decimal"/>
      <w:lvlText w:val="%7."/>
      <w:lvlJc w:val="left"/>
      <w:pPr>
        <w:ind w:left="8916" w:hanging="360"/>
      </w:pPr>
    </w:lvl>
    <w:lvl w:ilvl="7" w:tplc="04130019" w:tentative="1">
      <w:start w:val="1"/>
      <w:numFmt w:val="lowerLetter"/>
      <w:lvlText w:val="%8."/>
      <w:lvlJc w:val="left"/>
      <w:pPr>
        <w:ind w:left="9636" w:hanging="360"/>
      </w:pPr>
    </w:lvl>
    <w:lvl w:ilvl="8" w:tplc="0413001B" w:tentative="1">
      <w:start w:val="1"/>
      <w:numFmt w:val="lowerRoman"/>
      <w:lvlText w:val="%9."/>
      <w:lvlJc w:val="right"/>
      <w:pPr>
        <w:ind w:left="1035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B11"/>
    <w:rsid w:val="00046835"/>
    <w:rsid w:val="001B57EB"/>
    <w:rsid w:val="002323F3"/>
    <w:rsid w:val="002D4FB6"/>
    <w:rsid w:val="004125A1"/>
    <w:rsid w:val="004673CB"/>
    <w:rsid w:val="004740C1"/>
    <w:rsid w:val="00524BDB"/>
    <w:rsid w:val="0059410E"/>
    <w:rsid w:val="00694AA4"/>
    <w:rsid w:val="0081117F"/>
    <w:rsid w:val="00831C77"/>
    <w:rsid w:val="008A4517"/>
    <w:rsid w:val="008B4A09"/>
    <w:rsid w:val="00B90BFC"/>
    <w:rsid w:val="00C5595A"/>
    <w:rsid w:val="00CB0CA3"/>
    <w:rsid w:val="00F96B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F34B056B-D9FD-1248-814F-3B7ADED1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3">
    <w:name w:val="heading 3"/>
    <w:basedOn w:val="Standaard"/>
    <w:next w:val="Standaard"/>
    <w:link w:val="Kop3Char"/>
    <w:qFormat/>
    <w:rsid w:val="00524BDB"/>
    <w:pPr>
      <w:keepNext/>
      <w:tabs>
        <w:tab w:val="left" w:pos="-1440"/>
        <w:tab w:val="left" w:pos="-720"/>
      </w:tabs>
      <w:spacing w:line="284" w:lineRule="atLeast"/>
      <w:jc w:val="both"/>
      <w:outlineLvl w:val="2"/>
    </w:pPr>
    <w:rPr>
      <w:rFonts w:ascii="Garamond" w:eastAsia="Times New Roman" w:hAnsi="Garamond" w:cs="Times New Roman"/>
      <w:spacing w:val="-2"/>
      <w:sz w:val="22"/>
      <w:szCs w:val="20"/>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96B11"/>
    <w:pPr>
      <w:spacing w:before="100" w:beforeAutospacing="1" w:after="100" w:afterAutospacing="1"/>
    </w:pPr>
    <w:rPr>
      <w:rFonts w:ascii="Times New Roman" w:eastAsia="Times New Roman" w:hAnsi="Times New Roman" w:cs="Times New Roman"/>
      <w:lang w:eastAsia="nl-NL"/>
    </w:rPr>
  </w:style>
  <w:style w:type="character" w:customStyle="1" w:styleId="Kop3Char">
    <w:name w:val="Kop 3 Char"/>
    <w:basedOn w:val="Standaardalinea-lettertype"/>
    <w:link w:val="Kop3"/>
    <w:rsid w:val="00524BDB"/>
    <w:rPr>
      <w:rFonts w:ascii="Garamond" w:eastAsia="Times New Roman" w:hAnsi="Garamond" w:cs="Times New Roman"/>
      <w:spacing w:val="-2"/>
      <w:sz w:val="22"/>
      <w:szCs w:val="20"/>
      <w:u w:val="single"/>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91194">
      <w:bodyDiv w:val="1"/>
      <w:marLeft w:val="0"/>
      <w:marRight w:val="0"/>
      <w:marTop w:val="0"/>
      <w:marBottom w:val="0"/>
      <w:divBdr>
        <w:top w:val="none" w:sz="0" w:space="0" w:color="auto"/>
        <w:left w:val="none" w:sz="0" w:space="0" w:color="auto"/>
        <w:bottom w:val="none" w:sz="0" w:space="0" w:color="auto"/>
        <w:right w:val="none" w:sz="0" w:space="0" w:color="auto"/>
      </w:divBdr>
      <w:divsChild>
        <w:div w:id="951746352">
          <w:marLeft w:val="0"/>
          <w:marRight w:val="0"/>
          <w:marTop w:val="0"/>
          <w:marBottom w:val="0"/>
          <w:divBdr>
            <w:top w:val="none" w:sz="0" w:space="0" w:color="auto"/>
            <w:left w:val="none" w:sz="0" w:space="0" w:color="auto"/>
            <w:bottom w:val="none" w:sz="0" w:space="0" w:color="auto"/>
            <w:right w:val="none" w:sz="0" w:space="0" w:color="auto"/>
          </w:divBdr>
          <w:divsChild>
            <w:div w:id="1810826665">
              <w:marLeft w:val="0"/>
              <w:marRight w:val="0"/>
              <w:marTop w:val="0"/>
              <w:marBottom w:val="0"/>
              <w:divBdr>
                <w:top w:val="none" w:sz="0" w:space="0" w:color="auto"/>
                <w:left w:val="none" w:sz="0" w:space="0" w:color="auto"/>
                <w:bottom w:val="none" w:sz="0" w:space="0" w:color="auto"/>
                <w:right w:val="none" w:sz="0" w:space="0" w:color="auto"/>
              </w:divBdr>
              <w:divsChild>
                <w:div w:id="7559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4283">
      <w:bodyDiv w:val="1"/>
      <w:marLeft w:val="0"/>
      <w:marRight w:val="0"/>
      <w:marTop w:val="0"/>
      <w:marBottom w:val="0"/>
      <w:divBdr>
        <w:top w:val="none" w:sz="0" w:space="0" w:color="auto"/>
        <w:left w:val="none" w:sz="0" w:space="0" w:color="auto"/>
        <w:bottom w:val="none" w:sz="0" w:space="0" w:color="auto"/>
        <w:right w:val="none" w:sz="0" w:space="0" w:color="auto"/>
      </w:divBdr>
      <w:divsChild>
        <w:div w:id="773863613">
          <w:marLeft w:val="0"/>
          <w:marRight w:val="0"/>
          <w:marTop w:val="0"/>
          <w:marBottom w:val="0"/>
          <w:divBdr>
            <w:top w:val="none" w:sz="0" w:space="0" w:color="auto"/>
            <w:left w:val="none" w:sz="0" w:space="0" w:color="auto"/>
            <w:bottom w:val="none" w:sz="0" w:space="0" w:color="auto"/>
            <w:right w:val="none" w:sz="0" w:space="0" w:color="auto"/>
          </w:divBdr>
          <w:divsChild>
            <w:div w:id="288897986">
              <w:marLeft w:val="0"/>
              <w:marRight w:val="0"/>
              <w:marTop w:val="0"/>
              <w:marBottom w:val="0"/>
              <w:divBdr>
                <w:top w:val="none" w:sz="0" w:space="0" w:color="auto"/>
                <w:left w:val="none" w:sz="0" w:space="0" w:color="auto"/>
                <w:bottom w:val="none" w:sz="0" w:space="0" w:color="auto"/>
                <w:right w:val="none" w:sz="0" w:space="0" w:color="auto"/>
              </w:divBdr>
              <w:divsChild>
                <w:div w:id="12686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58922">
      <w:bodyDiv w:val="1"/>
      <w:marLeft w:val="0"/>
      <w:marRight w:val="0"/>
      <w:marTop w:val="0"/>
      <w:marBottom w:val="0"/>
      <w:divBdr>
        <w:top w:val="none" w:sz="0" w:space="0" w:color="auto"/>
        <w:left w:val="none" w:sz="0" w:space="0" w:color="auto"/>
        <w:bottom w:val="none" w:sz="0" w:space="0" w:color="auto"/>
        <w:right w:val="none" w:sz="0" w:space="0" w:color="auto"/>
      </w:divBdr>
      <w:divsChild>
        <w:div w:id="321589277">
          <w:marLeft w:val="0"/>
          <w:marRight w:val="0"/>
          <w:marTop w:val="0"/>
          <w:marBottom w:val="0"/>
          <w:divBdr>
            <w:top w:val="none" w:sz="0" w:space="0" w:color="auto"/>
            <w:left w:val="none" w:sz="0" w:space="0" w:color="auto"/>
            <w:bottom w:val="none" w:sz="0" w:space="0" w:color="auto"/>
            <w:right w:val="none" w:sz="0" w:space="0" w:color="auto"/>
          </w:divBdr>
          <w:divsChild>
            <w:div w:id="296644730">
              <w:marLeft w:val="0"/>
              <w:marRight w:val="0"/>
              <w:marTop w:val="0"/>
              <w:marBottom w:val="0"/>
              <w:divBdr>
                <w:top w:val="none" w:sz="0" w:space="0" w:color="auto"/>
                <w:left w:val="none" w:sz="0" w:space="0" w:color="auto"/>
                <w:bottom w:val="none" w:sz="0" w:space="0" w:color="auto"/>
                <w:right w:val="none" w:sz="0" w:space="0" w:color="auto"/>
              </w:divBdr>
              <w:divsChild>
                <w:div w:id="78908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515356">
      <w:bodyDiv w:val="1"/>
      <w:marLeft w:val="0"/>
      <w:marRight w:val="0"/>
      <w:marTop w:val="0"/>
      <w:marBottom w:val="0"/>
      <w:divBdr>
        <w:top w:val="none" w:sz="0" w:space="0" w:color="auto"/>
        <w:left w:val="none" w:sz="0" w:space="0" w:color="auto"/>
        <w:bottom w:val="none" w:sz="0" w:space="0" w:color="auto"/>
        <w:right w:val="none" w:sz="0" w:space="0" w:color="auto"/>
      </w:divBdr>
      <w:divsChild>
        <w:div w:id="40642044">
          <w:marLeft w:val="0"/>
          <w:marRight w:val="0"/>
          <w:marTop w:val="0"/>
          <w:marBottom w:val="0"/>
          <w:divBdr>
            <w:top w:val="none" w:sz="0" w:space="0" w:color="auto"/>
            <w:left w:val="none" w:sz="0" w:space="0" w:color="auto"/>
            <w:bottom w:val="none" w:sz="0" w:space="0" w:color="auto"/>
            <w:right w:val="none" w:sz="0" w:space="0" w:color="auto"/>
          </w:divBdr>
          <w:divsChild>
            <w:div w:id="447428498">
              <w:marLeft w:val="0"/>
              <w:marRight w:val="0"/>
              <w:marTop w:val="0"/>
              <w:marBottom w:val="0"/>
              <w:divBdr>
                <w:top w:val="none" w:sz="0" w:space="0" w:color="auto"/>
                <w:left w:val="none" w:sz="0" w:space="0" w:color="auto"/>
                <w:bottom w:val="none" w:sz="0" w:space="0" w:color="auto"/>
                <w:right w:val="none" w:sz="0" w:space="0" w:color="auto"/>
              </w:divBdr>
              <w:divsChild>
                <w:div w:id="15225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59566">
      <w:bodyDiv w:val="1"/>
      <w:marLeft w:val="0"/>
      <w:marRight w:val="0"/>
      <w:marTop w:val="0"/>
      <w:marBottom w:val="0"/>
      <w:divBdr>
        <w:top w:val="none" w:sz="0" w:space="0" w:color="auto"/>
        <w:left w:val="none" w:sz="0" w:space="0" w:color="auto"/>
        <w:bottom w:val="none" w:sz="0" w:space="0" w:color="auto"/>
        <w:right w:val="none" w:sz="0" w:space="0" w:color="auto"/>
      </w:divBdr>
    </w:div>
    <w:div w:id="1742412354">
      <w:bodyDiv w:val="1"/>
      <w:marLeft w:val="0"/>
      <w:marRight w:val="0"/>
      <w:marTop w:val="0"/>
      <w:marBottom w:val="0"/>
      <w:divBdr>
        <w:top w:val="none" w:sz="0" w:space="0" w:color="auto"/>
        <w:left w:val="none" w:sz="0" w:space="0" w:color="auto"/>
        <w:bottom w:val="none" w:sz="0" w:space="0" w:color="auto"/>
        <w:right w:val="none" w:sz="0" w:space="0" w:color="auto"/>
      </w:divBdr>
      <w:divsChild>
        <w:div w:id="59987980">
          <w:marLeft w:val="0"/>
          <w:marRight w:val="0"/>
          <w:marTop w:val="0"/>
          <w:marBottom w:val="0"/>
          <w:divBdr>
            <w:top w:val="none" w:sz="0" w:space="0" w:color="auto"/>
            <w:left w:val="none" w:sz="0" w:space="0" w:color="auto"/>
            <w:bottom w:val="none" w:sz="0" w:space="0" w:color="auto"/>
            <w:right w:val="none" w:sz="0" w:space="0" w:color="auto"/>
          </w:divBdr>
          <w:divsChild>
            <w:div w:id="409695781">
              <w:marLeft w:val="0"/>
              <w:marRight w:val="0"/>
              <w:marTop w:val="0"/>
              <w:marBottom w:val="0"/>
              <w:divBdr>
                <w:top w:val="none" w:sz="0" w:space="0" w:color="auto"/>
                <w:left w:val="none" w:sz="0" w:space="0" w:color="auto"/>
                <w:bottom w:val="none" w:sz="0" w:space="0" w:color="auto"/>
                <w:right w:val="none" w:sz="0" w:space="0" w:color="auto"/>
              </w:divBdr>
              <w:divsChild>
                <w:div w:id="11388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1246">
      <w:bodyDiv w:val="1"/>
      <w:marLeft w:val="0"/>
      <w:marRight w:val="0"/>
      <w:marTop w:val="0"/>
      <w:marBottom w:val="0"/>
      <w:divBdr>
        <w:top w:val="none" w:sz="0" w:space="0" w:color="auto"/>
        <w:left w:val="none" w:sz="0" w:space="0" w:color="auto"/>
        <w:bottom w:val="none" w:sz="0" w:space="0" w:color="auto"/>
        <w:right w:val="none" w:sz="0" w:space="0" w:color="auto"/>
      </w:divBdr>
      <w:divsChild>
        <w:div w:id="296885009">
          <w:marLeft w:val="0"/>
          <w:marRight w:val="0"/>
          <w:marTop w:val="0"/>
          <w:marBottom w:val="0"/>
          <w:divBdr>
            <w:top w:val="none" w:sz="0" w:space="0" w:color="auto"/>
            <w:left w:val="none" w:sz="0" w:space="0" w:color="auto"/>
            <w:bottom w:val="none" w:sz="0" w:space="0" w:color="auto"/>
            <w:right w:val="none" w:sz="0" w:space="0" w:color="auto"/>
          </w:divBdr>
          <w:divsChild>
            <w:div w:id="593320456">
              <w:marLeft w:val="0"/>
              <w:marRight w:val="0"/>
              <w:marTop w:val="0"/>
              <w:marBottom w:val="0"/>
              <w:divBdr>
                <w:top w:val="none" w:sz="0" w:space="0" w:color="auto"/>
                <w:left w:val="none" w:sz="0" w:space="0" w:color="auto"/>
                <w:bottom w:val="none" w:sz="0" w:space="0" w:color="auto"/>
                <w:right w:val="none" w:sz="0" w:space="0" w:color="auto"/>
              </w:divBdr>
              <w:divsChild>
                <w:div w:id="112658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2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3386</Words>
  <Characters>18628</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Schalk</dc:creator>
  <cp:keywords/>
  <dc:description/>
  <cp:lastModifiedBy>Pieter Schalk</cp:lastModifiedBy>
  <cp:revision>2</cp:revision>
  <dcterms:created xsi:type="dcterms:W3CDTF">2020-07-13T06:20:00Z</dcterms:created>
  <dcterms:modified xsi:type="dcterms:W3CDTF">2020-07-13T06:20:00Z</dcterms:modified>
</cp:coreProperties>
</file>